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0785" w14:textId="77777777" w:rsidR="00AB39B3" w:rsidRPr="00FE7F6E" w:rsidRDefault="00AB39B3" w:rsidP="00FE7F6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POLITYKA PRYWATNOŚCI</w:t>
      </w:r>
    </w:p>
    <w:p w14:paraId="79F56BA7" w14:textId="77777777" w:rsidR="00AB39B3" w:rsidRPr="00FE7F6E" w:rsidRDefault="00AB39B3" w:rsidP="00FE7F6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72FECEA" w14:textId="1ADF28B2" w:rsidR="00AB39B3" w:rsidRPr="00FE7F6E" w:rsidRDefault="00AB39B3" w:rsidP="00FE7F6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Niniejsza polityka prywatności (zwana dalej: „Polityką prywatności”) określa zasady przetwarzania i ochrony Państwa danych osobowych w związku z korzystaniem ze strony internetowej </w:t>
      </w:r>
      <w:r w:rsidR="00F26EB3" w:rsidRPr="00F26E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www.platforma.b2b.makarony.pl</w:t>
      </w:r>
      <w:r w:rsidRPr="00FE7F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FE7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w tym zasady wykorzystywania plików typu „</w:t>
      </w:r>
      <w:proofErr w:type="spellStart"/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</w:t>
      </w:r>
    </w:p>
    <w:p w14:paraId="64A0A19A" w14:textId="77777777" w:rsidR="00AB39B3" w:rsidRPr="00FE7F6E" w:rsidRDefault="00AB39B3" w:rsidP="00FE7F6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646D90" w14:textId="77777777" w:rsidR="00AB39B3" w:rsidRPr="00FE7F6E" w:rsidRDefault="00AB39B3" w:rsidP="00FE7F6E">
      <w:pPr>
        <w:numPr>
          <w:ilvl w:val="2"/>
          <w:numId w:val="33"/>
        </w:numPr>
        <w:shd w:val="clear" w:color="auto" w:fill="FFFFFF"/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INFORMACJE OGÓLNE</w:t>
      </w:r>
    </w:p>
    <w:p w14:paraId="04CBCDE9" w14:textId="77777777" w:rsidR="00AB39B3" w:rsidRPr="00FE7F6E" w:rsidRDefault="00AB39B3" w:rsidP="00FE7F6E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A717A6" w14:textId="7463B10C" w:rsidR="00AB39B3" w:rsidRPr="00B61571" w:rsidRDefault="00AB39B3" w:rsidP="00B61571">
      <w:pPr>
        <w:numPr>
          <w:ilvl w:val="0"/>
          <w:numId w:val="38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527377751"/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Administratorem Państwa danych osobowych jest </w:t>
      </w:r>
      <w:r w:rsidR="00E46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spółka </w:t>
      </w:r>
      <w:r w:rsidR="00041EDA" w:rsidRPr="00323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firmą Makarony Polskie S.A., adres: ul. Podkarpacka 15A, 35-082 Rzeszów, wpisana do </w:t>
      </w:r>
      <w:r w:rsidR="00041ED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41EDA" w:rsidRPr="00323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ejestru </w:t>
      </w:r>
      <w:r w:rsidR="00041EDA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="00041EDA" w:rsidRPr="00323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zedsiębiorców Krajowego Rejestru Sądowego prowadzonego przez Sąd Rejonowy w Rzeszowie XII Wydział Gospodarczy Krajowego Rejestru Sądowego pod numerem KRS: 0000212001, NIP: 8133278856, </w:t>
      </w:r>
      <w:r w:rsidR="00B61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zwana dalej: „Spółką”. </w:t>
      </w:r>
      <w:r w:rsidRPr="00B61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art. 4 pkt 7 Rozporządzenia Parlamentu Europejskiego i Rady (UE) 2016/679 z dnia 27 kwietnia 2016 r. w sprawie ochrony osób fizycznych w związku z przetwarzaniem danych osobowych i w sprawie swobodnego przepływu takich danych oraz uchylenia dyrektywy 95/46/WE (ogólne rozporządzenie o ochronie danych), zwanym dalej: „RODO”, administrator danych osobowych określa cel oraz sposób przetwarzania danych osobowych. </w:t>
      </w:r>
    </w:p>
    <w:p w14:paraId="5D3814D9" w14:textId="13E5E1AA" w:rsidR="00FB119F" w:rsidRDefault="00AB39B3" w:rsidP="00FE7F6E">
      <w:pPr>
        <w:numPr>
          <w:ilvl w:val="0"/>
          <w:numId w:val="38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FE7F6E">
        <w:rPr>
          <w:rFonts w:ascii="Times New Roman" w:hAnsi="Times New Roman" w:cs="Times New Roman"/>
          <w:color w:val="000000" w:themeColor="text1"/>
          <w:sz w:val="24"/>
          <w:szCs w:val="24"/>
        </w:rPr>
        <w:t>e S</w:t>
      </w:r>
      <w:r w:rsidR="00FB1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półką 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można kontaktować się</w:t>
      </w:r>
      <w:r w:rsidR="00B25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4AFF">
        <w:rPr>
          <w:rFonts w:ascii="Times New Roman" w:hAnsi="Times New Roman" w:cs="Times New Roman"/>
          <w:color w:val="000000" w:themeColor="text1"/>
          <w:sz w:val="24"/>
          <w:szCs w:val="24"/>
        </w:rPr>
        <w:t>następująco</w:t>
      </w:r>
      <w:r w:rsidR="00FB119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A42FC87" w14:textId="0942965A" w:rsidR="00AB39B3" w:rsidRDefault="00AB39B3" w:rsidP="00FB119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 adresem </w:t>
      </w:r>
      <w:r w:rsidR="009836DF" w:rsidRPr="003239CD">
        <w:rPr>
          <w:rFonts w:ascii="Times New Roman" w:eastAsia="Times New Roman" w:hAnsi="Times New Roman" w:cs="Times New Roman"/>
          <w:sz w:val="24"/>
          <w:szCs w:val="24"/>
          <w:lang w:eastAsia="pl-PL"/>
        </w:rPr>
        <w:t>ul. Podkarpacka 15A, 35-082 Rzeszów</w:t>
      </w:r>
      <w:r w:rsidR="00FB119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B1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D976F0" w14:textId="6AA3ACDE" w:rsidR="00FB119F" w:rsidRDefault="00FB119F" w:rsidP="00FB119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 adresem e-mail: </w:t>
      </w:r>
      <w:r w:rsidR="00FA2909" w:rsidRPr="00FA29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biuro@makarony.pl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C60CCF3" w14:textId="3A1468FF" w:rsidR="00FB119F" w:rsidRPr="00FB119F" w:rsidRDefault="00FB119F" w:rsidP="00FB119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 numerem telefonu: </w:t>
      </w:r>
      <w:r w:rsidR="00FA2909" w:rsidRPr="00FA2909">
        <w:rPr>
          <w:rFonts w:ascii="Times New Roman" w:hAnsi="Times New Roman" w:cs="Times New Roman"/>
          <w:color w:val="000000" w:themeColor="text1"/>
          <w:sz w:val="24"/>
          <w:szCs w:val="24"/>
        </w:rPr>
        <w:t>+48 17 875 30 10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14:paraId="36DE8A9C" w14:textId="46B77C83" w:rsidR="00AB39B3" w:rsidRPr="00FE7F6E" w:rsidRDefault="00AB39B3" w:rsidP="00FE7F6E">
      <w:pPr>
        <w:numPr>
          <w:ilvl w:val="0"/>
          <w:numId w:val="38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Państwa dane osobowe zostały pozyskane od Państwa podczas korzystania z usług dostępnych za pośrednictwem </w:t>
      </w:r>
      <w:r w:rsidR="00B94AFF">
        <w:rPr>
          <w:rFonts w:ascii="Times New Roman" w:hAnsi="Times New Roman" w:cs="Times New Roman"/>
          <w:color w:val="000000" w:themeColor="text1"/>
          <w:sz w:val="24"/>
          <w:szCs w:val="24"/>
        </w:rPr>
        <w:t>platformy internetowej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dostępne</w:t>
      </w:r>
      <w:r w:rsidR="00B94AFF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 adresem: </w:t>
      </w:r>
      <w:r w:rsidR="006A1663" w:rsidRPr="008D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www.platforma.b2b.makarony.pl 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(zwan</w:t>
      </w:r>
      <w:r w:rsidR="00B94AFF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dalej: „</w:t>
      </w:r>
      <w:r w:rsidR="00B94A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Platformą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”), a także mogą pochodzić od podmiotów realizujących płatności za zamówienia złożone za pośrednictwem </w:t>
      </w:r>
      <w:r w:rsidR="00B94AFF">
        <w:rPr>
          <w:rFonts w:ascii="Times New Roman" w:hAnsi="Times New Roman" w:cs="Times New Roman"/>
          <w:color w:val="000000" w:themeColor="text1"/>
          <w:sz w:val="24"/>
          <w:szCs w:val="24"/>
        </w:rPr>
        <w:t>Platformy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 szczególności podczas zakładania konta, składania zamówienia, składania reklamacji, zamawiania </w:t>
      </w:r>
      <w:proofErr w:type="spellStart"/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newslettera</w:t>
      </w:r>
      <w:proofErr w:type="spellEnd"/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przekazują Państwo swoje dane osobowe. </w:t>
      </w:r>
    </w:p>
    <w:p w14:paraId="12785E3D" w14:textId="5D57DC34" w:rsidR="00AB39B3" w:rsidRPr="00FE7F6E" w:rsidRDefault="00AB39B3" w:rsidP="00FE7F6E">
      <w:pPr>
        <w:numPr>
          <w:ilvl w:val="0"/>
          <w:numId w:val="38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Ponadto w przypadku korzystania przez Państwa </w:t>
      </w:r>
      <w:r w:rsidR="005E2602">
        <w:rPr>
          <w:rFonts w:ascii="Times New Roman" w:hAnsi="Times New Roman" w:cs="Times New Roman"/>
          <w:color w:val="000000" w:themeColor="text1"/>
          <w:sz w:val="24"/>
          <w:szCs w:val="24"/>
        </w:rPr>
        <w:t>z Platformy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pozyskuje</w:t>
      </w:r>
      <w:r w:rsidR="00AC20A6"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my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dane eksploatacyjne (data, czas pobytu na stronie lub nr IP), które przekazywane są przy każdym wywołaniu strony </w:t>
      </w:r>
      <w:r w:rsidR="005E2602">
        <w:rPr>
          <w:rFonts w:ascii="Times New Roman" w:hAnsi="Times New Roman" w:cs="Times New Roman"/>
          <w:color w:val="000000" w:themeColor="text1"/>
          <w:sz w:val="24"/>
          <w:szCs w:val="24"/>
        </w:rPr>
        <w:t>Platformy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przeglądarkę internetową z której Państwo korzystają. Dane te mają charakter zbiorczy i anonimowy, w związku z czym nie jest możliwa 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identyfikacja osoby korzystającej </w:t>
      </w:r>
      <w:r w:rsidR="00AC20A6"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5D1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Platformy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Dane te nie są przekazywane podmiotom trzecim. </w:t>
      </w:r>
    </w:p>
    <w:p w14:paraId="2EC3FC4A" w14:textId="67455F83" w:rsidR="00AB39B3" w:rsidRPr="00FE7F6E" w:rsidRDefault="00AB39B3" w:rsidP="00FE7F6E">
      <w:pPr>
        <w:numPr>
          <w:ilvl w:val="0"/>
          <w:numId w:val="38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Państwa dane osobowe są przetwarzane zgodnie z przepisami prawa</w:t>
      </w:r>
      <w:r w:rsidR="005D1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powszechnie obowiązującego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, w szczególności z przepisami RODO.</w:t>
      </w:r>
    </w:p>
    <w:p w14:paraId="2FB26A37" w14:textId="7E6D1BC8" w:rsidR="00AB39B3" w:rsidRPr="00FE7F6E" w:rsidRDefault="00AB39B3" w:rsidP="00FE7F6E">
      <w:pPr>
        <w:numPr>
          <w:ilvl w:val="0"/>
          <w:numId w:val="38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Cele, podstawy przetwarzania danych, okres przechowywania danych oraz informacje </w:t>
      </w:r>
      <w:r w:rsidR="00FE7F6E"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w przedmiocie obowiązku podania danych i ewentualnych konsekwencjach ich niepodania wskazane są poniżej odrębnie dla każdego celu przetwarzania danych</w:t>
      </w:r>
      <w:r w:rsidR="00E25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pośrednictwem Platform</w:t>
      </w:r>
      <w:r w:rsidR="00E255DF" w:rsidRPr="00FA2909">
        <w:rPr>
          <w:rFonts w:ascii="Times New Roman" w:hAnsi="Times New Roman" w:cs="Times New Roman"/>
          <w:sz w:val="24"/>
          <w:szCs w:val="24"/>
        </w:rPr>
        <w:t>y</w:t>
      </w:r>
      <w:r w:rsidRPr="00FA29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A196D2" w14:textId="7C991FB1" w:rsidR="00AB39B3" w:rsidRPr="00FE7F6E" w:rsidRDefault="00AB39B3" w:rsidP="00FE7F6E">
      <w:pPr>
        <w:numPr>
          <w:ilvl w:val="0"/>
          <w:numId w:val="38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Posiadają Państwo prawo żądania od </w:t>
      </w:r>
      <w:r w:rsidR="00B05A54">
        <w:rPr>
          <w:rFonts w:ascii="Times New Roman" w:hAnsi="Times New Roman" w:cs="Times New Roman"/>
          <w:color w:val="000000" w:themeColor="text1"/>
          <w:sz w:val="24"/>
          <w:szCs w:val="24"/>
        </w:rPr>
        <w:t>Spółki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dostępu do danych osobowych dotyczących Państwa, ich sprostowania, usunięcia lub ograniczenia przetwarzania. </w:t>
      </w:r>
    </w:p>
    <w:p w14:paraId="5423E422" w14:textId="77777777" w:rsidR="00AB39B3" w:rsidRPr="00FE7F6E" w:rsidRDefault="00AB39B3" w:rsidP="00FE7F6E">
      <w:pPr>
        <w:numPr>
          <w:ilvl w:val="0"/>
          <w:numId w:val="38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Posiadają Państwo prawo do przenoszenia danych.</w:t>
      </w:r>
    </w:p>
    <w:p w14:paraId="7FF3D120" w14:textId="77777777" w:rsidR="00AB39B3" w:rsidRPr="00FE7F6E" w:rsidRDefault="00AB39B3" w:rsidP="00FE7F6E">
      <w:pPr>
        <w:numPr>
          <w:ilvl w:val="0"/>
          <w:numId w:val="38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Posiadają Państwo prawo do wniesienia sprzeciwu wobec przetwarzania danych.</w:t>
      </w:r>
    </w:p>
    <w:p w14:paraId="67086E84" w14:textId="77777777" w:rsidR="00B84A29" w:rsidRDefault="00AB39B3" w:rsidP="00B84A29">
      <w:pPr>
        <w:numPr>
          <w:ilvl w:val="0"/>
          <w:numId w:val="38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Posiadają Państwo prawo do wniesienia skargi do organu nadzorczego (tj. do Prezesa Urzędu Ochrony Danych Osobowych).</w:t>
      </w:r>
    </w:p>
    <w:p w14:paraId="7D44BA61" w14:textId="57F5FA6F" w:rsidR="00AB39B3" w:rsidRPr="00B84A29" w:rsidRDefault="00AB39B3" w:rsidP="00B84A29">
      <w:pPr>
        <w:numPr>
          <w:ilvl w:val="0"/>
          <w:numId w:val="38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Wskazujemy, że wymienione w ust. 7-9 powyżej uprawnienia nie mają charakteru absolutnego, co oznacza, iż w niektórych sytuacjach </w:t>
      </w:r>
      <w:r w:rsidR="00B05A54" w:rsidRPr="00B84A29">
        <w:rPr>
          <w:rFonts w:ascii="Times New Roman" w:hAnsi="Times New Roman" w:cs="Times New Roman"/>
          <w:color w:val="000000" w:themeColor="text1"/>
          <w:sz w:val="24"/>
          <w:szCs w:val="24"/>
        </w:rPr>
        <w:t>Spółka</w:t>
      </w:r>
      <w:r w:rsidRPr="00B84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może zgodnie </w:t>
      </w:r>
      <w:r w:rsidR="00FE7F6E" w:rsidRPr="00B84A2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84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prawem odmówić Państwu realizacji określonych praw na zasadach </w:t>
      </w:r>
      <w:r w:rsidR="00B05A54" w:rsidRPr="00B84A29">
        <w:rPr>
          <w:rFonts w:ascii="Times New Roman" w:hAnsi="Times New Roman" w:cs="Times New Roman"/>
          <w:color w:val="000000" w:themeColor="text1"/>
          <w:sz w:val="24"/>
          <w:szCs w:val="24"/>
        </w:rPr>
        <w:t>określonych w przepisach RODO</w:t>
      </w:r>
      <w:r w:rsidRPr="00B84A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84A29" w:rsidRPr="00B84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Zakres </w:t>
      </w:r>
      <w:r w:rsidR="00B84A29">
        <w:rPr>
          <w:rFonts w:ascii="Times New Roman" w:hAnsi="Times New Roman" w:cs="Times New Roman"/>
          <w:color w:val="000000" w:themeColor="text1"/>
          <w:sz w:val="24"/>
          <w:szCs w:val="24"/>
        </w:rPr>
        <w:t>wskazanych</w:t>
      </w:r>
      <w:r w:rsidR="00B84A29" w:rsidRPr="00B84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praw oraz sytuacje, w których można z nich skorzystać, wynikają z </w:t>
      </w:r>
      <w:r w:rsidR="00B84A29">
        <w:rPr>
          <w:rFonts w:ascii="Times New Roman" w:hAnsi="Times New Roman" w:cs="Times New Roman"/>
          <w:color w:val="000000" w:themeColor="text1"/>
          <w:sz w:val="24"/>
          <w:szCs w:val="24"/>
        </w:rPr>
        <w:t>RODO</w:t>
      </w:r>
      <w:r w:rsidR="00B84A29" w:rsidRPr="00B84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84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z jakiego prawa </w:t>
      </w:r>
      <w:r w:rsidR="00B84A29" w:rsidRPr="00B84A29">
        <w:rPr>
          <w:rFonts w:ascii="Times New Roman" w:hAnsi="Times New Roman" w:cs="Times New Roman"/>
          <w:color w:val="000000" w:themeColor="text1"/>
          <w:sz w:val="24"/>
          <w:szCs w:val="24"/>
        </w:rPr>
        <w:t>mogą</w:t>
      </w:r>
      <w:r w:rsidR="00B84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4A29" w:rsidRPr="00B84A29">
        <w:rPr>
          <w:rFonts w:ascii="Times New Roman" w:hAnsi="Times New Roman" w:cs="Times New Roman"/>
          <w:color w:val="000000" w:themeColor="text1"/>
          <w:sz w:val="24"/>
          <w:szCs w:val="24"/>
        </w:rPr>
        <w:t>Państwo skorzystać, zależ</w:t>
      </w:r>
      <w:r w:rsidR="00B84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m.in. </w:t>
      </w:r>
      <w:r w:rsidR="00B84A29" w:rsidRPr="00B84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podstawy prawnej </w:t>
      </w:r>
      <w:r w:rsidR="00B84A29">
        <w:rPr>
          <w:rFonts w:ascii="Times New Roman" w:hAnsi="Times New Roman" w:cs="Times New Roman"/>
          <w:color w:val="000000" w:themeColor="text1"/>
          <w:sz w:val="24"/>
          <w:szCs w:val="24"/>
        </w:rPr>
        <w:t>przetwarzania</w:t>
      </w:r>
      <w:r w:rsidR="00B84A29" w:rsidRPr="00B84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Państwa danych oraz celu ich przetwarzania.</w:t>
      </w:r>
    </w:p>
    <w:p w14:paraId="50AF2029" w14:textId="77777777" w:rsidR="00AB39B3" w:rsidRPr="00FE7F6E" w:rsidRDefault="00AB39B3" w:rsidP="00FE7F6E">
      <w:pPr>
        <w:numPr>
          <w:ilvl w:val="0"/>
          <w:numId w:val="38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Państwa dane osobowe nie będą przetwarzane w sposób zautomatyzowany, w tym nie będą profilowane.</w:t>
      </w:r>
    </w:p>
    <w:p w14:paraId="6971A7B9" w14:textId="72D23A74" w:rsidR="00AB39B3" w:rsidRPr="00FE7F6E" w:rsidRDefault="00FE7F6E" w:rsidP="00FE7F6E">
      <w:pPr>
        <w:numPr>
          <w:ilvl w:val="0"/>
          <w:numId w:val="38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AB39B3"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 planuje przekazywać Państwa danych osobowych poza Europejski Obszar Gospodarczy. </w:t>
      </w:r>
    </w:p>
    <w:bookmarkEnd w:id="0"/>
    <w:p w14:paraId="483C5473" w14:textId="77777777" w:rsidR="00AB39B3" w:rsidRPr="00FE7F6E" w:rsidRDefault="00AB39B3" w:rsidP="00FE7F6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D809D5D" w14:textId="77777777" w:rsidR="00AB39B3" w:rsidRPr="00FE7F6E" w:rsidRDefault="00AB39B3" w:rsidP="00FE7F6E">
      <w:pPr>
        <w:numPr>
          <w:ilvl w:val="2"/>
          <w:numId w:val="33"/>
        </w:num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INFORMACJE SZCZEGÓŁOWE DOT. PRZETWARZANIA DANYCH PRZY POSZCZEGÓLNYCH USŁUGACH</w:t>
      </w:r>
    </w:p>
    <w:p w14:paraId="5A21CD9A" w14:textId="77777777" w:rsidR="00AB39B3" w:rsidRPr="00FE7F6E" w:rsidRDefault="00AB39B3" w:rsidP="00FE7F6E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DD97E76" w14:textId="0A2E7D95" w:rsidR="00AB39B3" w:rsidRPr="00FE7F6E" w:rsidRDefault="00AB39B3" w:rsidP="00FE7F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Poniżej przedstawiamy informacje szczegółowe dot. przetwarzania danych osobowych przy korzystaniu z poszczególnych usług dostępnych za pośrednictwem </w:t>
      </w:r>
      <w:r w:rsidR="001F6086">
        <w:rPr>
          <w:rFonts w:ascii="Times New Roman" w:hAnsi="Times New Roman" w:cs="Times New Roman"/>
          <w:color w:val="000000" w:themeColor="text1"/>
          <w:sz w:val="24"/>
          <w:szCs w:val="24"/>
        </w:rPr>
        <w:t>Platformy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BD555D2" w14:textId="77777777" w:rsidR="00AB39B3" w:rsidRPr="00FE7F6E" w:rsidRDefault="00AB39B3" w:rsidP="00FE7F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A7D98A" w14:textId="77690F0B" w:rsidR="00592664" w:rsidRPr="00FE7F6E" w:rsidRDefault="00592664" w:rsidP="00592664">
      <w:pPr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Konto </w:t>
      </w:r>
      <w:r w:rsidR="001F60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Platformie</w:t>
      </w:r>
    </w:p>
    <w:p w14:paraId="3851637E" w14:textId="0E0DF40F" w:rsidR="00592664" w:rsidRPr="00FE7F6E" w:rsidRDefault="00592664" w:rsidP="00592664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W przypadku założenia konta</w:t>
      </w:r>
      <w:r w:rsidR="001F6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(dokonania rejestracji)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6086">
        <w:rPr>
          <w:rFonts w:ascii="Times New Roman" w:hAnsi="Times New Roman" w:cs="Times New Roman"/>
          <w:color w:val="000000" w:themeColor="text1"/>
          <w:sz w:val="24"/>
          <w:szCs w:val="24"/>
        </w:rPr>
        <w:t>na Platformie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przetwarzamy Państwa dane osobowe w celu zawarcia i realizacji umowy o świadczenie usług drogą 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elektroniczną poprzez</w:t>
      </w:r>
      <w:r w:rsidR="0020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00C9" w:rsidRPr="002000C9">
        <w:rPr>
          <w:rFonts w:ascii="Times New Roman" w:hAnsi="Times New Roman" w:cs="Times New Roman"/>
          <w:color w:val="000000" w:themeColor="text1"/>
          <w:sz w:val="24"/>
          <w:szCs w:val="24"/>
        </w:rPr>
        <w:t>rejestracj</w:t>
      </w:r>
      <w:r w:rsidR="002000C9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2000C9" w:rsidRPr="0020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C3EC3">
        <w:rPr>
          <w:rFonts w:ascii="Times New Roman" w:hAnsi="Times New Roman" w:cs="Times New Roman"/>
          <w:color w:val="000000" w:themeColor="text1"/>
          <w:sz w:val="24"/>
          <w:szCs w:val="24"/>
        </w:rPr>
        <w:t>aktywowanie</w:t>
      </w:r>
      <w:r w:rsidR="002000C9" w:rsidRPr="002000C9">
        <w:rPr>
          <w:rFonts w:ascii="Times New Roman" w:hAnsi="Times New Roman" w:cs="Times New Roman"/>
          <w:color w:val="000000" w:themeColor="text1"/>
          <w:sz w:val="24"/>
          <w:szCs w:val="24"/>
        </w:rPr>
        <w:t>) Konta Klienta w Platformie i dostęp do Konta Klienta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także w celu dochodzenia, ustalenia lub obrony przed roszczeniami. </w:t>
      </w:r>
    </w:p>
    <w:p w14:paraId="2562A308" w14:textId="77777777" w:rsidR="00592664" w:rsidRPr="00FE7F6E" w:rsidRDefault="00592664" w:rsidP="00592664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Podstawę prawną przetwarzania Państwa danych stanowi:</w:t>
      </w:r>
    </w:p>
    <w:p w14:paraId="54151D9B" w14:textId="77777777" w:rsidR="00592664" w:rsidRPr="00FE7F6E" w:rsidRDefault="00592664" w:rsidP="00592664">
      <w:pPr>
        <w:numPr>
          <w:ilvl w:val="0"/>
          <w:numId w:val="36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art. 6 ust. 1 lit. b) RODO (zawarta umowa lub podjęcie działań przed zawarciem umowy na żądanie osoby, której dane dotyczą) oraz,</w:t>
      </w:r>
    </w:p>
    <w:p w14:paraId="491DA9E3" w14:textId="15EA5BBA" w:rsidR="00592664" w:rsidRPr="00FE7F6E" w:rsidRDefault="00592664" w:rsidP="00592664">
      <w:pPr>
        <w:numPr>
          <w:ilvl w:val="0"/>
          <w:numId w:val="36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6 ust. 1 lit. f) RODO – prawnie uzasadniony interes </w:t>
      </w:r>
      <w:r w:rsidR="00AD6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Spółki 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w postaci:</w:t>
      </w:r>
    </w:p>
    <w:p w14:paraId="120B367F" w14:textId="77777777" w:rsidR="00592664" w:rsidRPr="00FE7F6E" w:rsidRDefault="00592664" w:rsidP="00592664">
      <w:pPr>
        <w:tabs>
          <w:tab w:val="left" w:pos="851"/>
        </w:tabs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- konieczności zapewnienia możliwości dochodzenia, ustalenia lub obrony przed roszczeniami (cele archiwalne) - w przypadku przetwarzania danych w celu dochodzenia, ustalenia lub obrony przed roszczeniami (cele archiwalne).</w:t>
      </w:r>
    </w:p>
    <w:p w14:paraId="53364F1F" w14:textId="2F78CAA4" w:rsidR="00592664" w:rsidRPr="00FE7F6E" w:rsidRDefault="00592664" w:rsidP="00592664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Podanie danych osobowych jest dobrowolne, lecz niezbędne do założenia konta</w:t>
      </w:r>
      <w:r w:rsidR="00D32A25">
        <w:rPr>
          <w:rFonts w:ascii="Times New Roman" w:hAnsi="Times New Roman" w:cs="Times New Roman"/>
          <w:color w:val="000000" w:themeColor="text1"/>
          <w:sz w:val="24"/>
          <w:szCs w:val="24"/>
        </w:rPr>
        <w:t>/dokonania rejestracji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68B7">
        <w:rPr>
          <w:rFonts w:ascii="Times New Roman" w:hAnsi="Times New Roman" w:cs="Times New Roman"/>
          <w:color w:val="000000" w:themeColor="text1"/>
          <w:sz w:val="24"/>
          <w:szCs w:val="24"/>
        </w:rPr>
        <w:t>na Platformie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Brak podania danych uniemożliwi zawarcie i realizację umowy o świadczenie usług drogą elektroniczną poprzez </w:t>
      </w:r>
      <w:r w:rsidR="00C714C4" w:rsidRPr="002000C9">
        <w:rPr>
          <w:rFonts w:ascii="Times New Roman" w:hAnsi="Times New Roman" w:cs="Times New Roman"/>
          <w:color w:val="000000" w:themeColor="text1"/>
          <w:sz w:val="24"/>
          <w:szCs w:val="24"/>
        </w:rPr>
        <w:t>rejestracj</w:t>
      </w:r>
      <w:r w:rsidR="00C714C4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C714C4" w:rsidRPr="0020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61AD5">
        <w:rPr>
          <w:rFonts w:ascii="Times New Roman" w:hAnsi="Times New Roman" w:cs="Times New Roman"/>
          <w:color w:val="000000" w:themeColor="text1"/>
          <w:sz w:val="24"/>
          <w:szCs w:val="24"/>
        </w:rPr>
        <w:t>aktywowanie</w:t>
      </w:r>
      <w:r w:rsidR="00C714C4" w:rsidRPr="002000C9">
        <w:rPr>
          <w:rFonts w:ascii="Times New Roman" w:hAnsi="Times New Roman" w:cs="Times New Roman"/>
          <w:color w:val="000000" w:themeColor="text1"/>
          <w:sz w:val="24"/>
          <w:szCs w:val="24"/>
        </w:rPr>
        <w:t>) Konta Klienta w Platformie i dostęp do Konta Klienta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057BC1C" w14:textId="2492D075" w:rsidR="009E03E1" w:rsidRPr="009E03E1" w:rsidRDefault="00592664" w:rsidP="009E03E1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Państwa dane będą przechowywane przez okres trwania umowy o świadczenie usług drog</w:t>
      </w:r>
      <w:r w:rsidR="00D17501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elektroniczną</w:t>
      </w:r>
      <w:r w:rsidR="00D17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poprzez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7501" w:rsidRPr="002000C9">
        <w:rPr>
          <w:rFonts w:ascii="Times New Roman" w:hAnsi="Times New Roman" w:cs="Times New Roman"/>
          <w:color w:val="000000" w:themeColor="text1"/>
          <w:sz w:val="24"/>
          <w:szCs w:val="24"/>
        </w:rPr>
        <w:t>rejestracj</w:t>
      </w:r>
      <w:r w:rsidR="00D17501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D17501" w:rsidRPr="0020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31DFE">
        <w:rPr>
          <w:rFonts w:ascii="Times New Roman" w:hAnsi="Times New Roman" w:cs="Times New Roman"/>
          <w:color w:val="000000" w:themeColor="text1"/>
          <w:sz w:val="24"/>
          <w:szCs w:val="24"/>
        </w:rPr>
        <w:t>aktywowanie</w:t>
      </w:r>
      <w:r w:rsidR="00D17501" w:rsidRPr="002000C9">
        <w:rPr>
          <w:rFonts w:ascii="Times New Roman" w:hAnsi="Times New Roman" w:cs="Times New Roman"/>
          <w:color w:val="000000" w:themeColor="text1"/>
          <w:sz w:val="24"/>
          <w:szCs w:val="24"/>
        </w:rPr>
        <w:t>) Konta Klienta w Platformie i dostęp do Konta Klienta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, maksymalnie do upływu okresu przedawnienia ewentualnych roszczeń ustalonego zgodnie z przepisami kodeksu cywilnego.</w:t>
      </w:r>
      <w:r w:rsidR="009E0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</w:t>
      </w:r>
      <w:r w:rsidR="009E03E1" w:rsidRPr="009E0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sunięcie </w:t>
      </w:r>
      <w:r w:rsidR="009E03E1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9E03E1" w:rsidRPr="009E03E1">
        <w:rPr>
          <w:rFonts w:ascii="Times New Roman" w:hAnsi="Times New Roman" w:cs="Times New Roman"/>
          <w:color w:val="000000" w:themeColor="text1"/>
          <w:sz w:val="24"/>
          <w:szCs w:val="24"/>
        </w:rPr>
        <w:t>ont</w:t>
      </w:r>
      <w:r w:rsidR="009E03E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E03E1" w:rsidRPr="009E0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prowadzi do usunięcia informacji o zamówieniach złożonych przez </w:t>
      </w:r>
      <w:r w:rsidR="009E03E1">
        <w:rPr>
          <w:rFonts w:ascii="Times New Roman" w:hAnsi="Times New Roman" w:cs="Times New Roman"/>
          <w:color w:val="000000" w:themeColor="text1"/>
          <w:sz w:val="24"/>
          <w:szCs w:val="24"/>
        </w:rPr>
        <w:t>Państwa</w:t>
      </w:r>
      <w:r w:rsidR="009E03E1" w:rsidRPr="009E0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wykorzystaniem </w:t>
      </w:r>
      <w:r w:rsidR="009E03E1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9E03E1" w:rsidRPr="009E0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onta. </w:t>
      </w:r>
    </w:p>
    <w:p w14:paraId="56EAC747" w14:textId="0E9251C6" w:rsidR="00592664" w:rsidRDefault="00592664" w:rsidP="00592664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Dostęp do Państwa danych osobowych mogą mieć podmioty, którym </w:t>
      </w:r>
      <w:r w:rsidR="00E81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Spółka 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powierzyła przetwarzanie danych na podstawie umów, w szczególności podmioty świadczące usługi z zakresu utrzymania i serwisu systemów informatycznych, </w:t>
      </w:r>
      <w:r w:rsidR="006A16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tym Platformy, 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podmioty świadczące usługi prawne, a także podmioty, które na podstawie przepisów prawa mogą uzyskać do nich dostęp.</w:t>
      </w:r>
    </w:p>
    <w:p w14:paraId="07EBDB38" w14:textId="77777777" w:rsidR="00592664" w:rsidRPr="00FE7F6E" w:rsidRDefault="00592664" w:rsidP="00592664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2942F4" w14:textId="07D49D68" w:rsidR="00592664" w:rsidRPr="00FE7F6E" w:rsidRDefault="00592664" w:rsidP="00592664">
      <w:pPr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527377785"/>
      <w:r w:rsidRPr="00FE7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Zamówienia i Umowy sprzedaży </w:t>
      </w:r>
      <w:r w:rsidR="00162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Produktu</w:t>
      </w:r>
    </w:p>
    <w:p w14:paraId="59FA6920" w14:textId="12345A35" w:rsidR="00592664" w:rsidRPr="00FE7F6E" w:rsidRDefault="00592664" w:rsidP="00592664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złożenia </w:t>
      </w:r>
      <w:r w:rsidR="00447344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amówienia za pośrednictwem </w:t>
      </w:r>
      <w:r w:rsidR="0041590E">
        <w:rPr>
          <w:rFonts w:ascii="Times New Roman" w:hAnsi="Times New Roman" w:cs="Times New Roman"/>
          <w:color w:val="000000" w:themeColor="text1"/>
          <w:sz w:val="24"/>
          <w:szCs w:val="24"/>
        </w:rPr>
        <w:t>Platformy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zawarcia </w:t>
      </w:r>
      <w:r w:rsidR="0044734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mowy sprzedaży, przetwarzamy Państwa dane osobowe w celu </w:t>
      </w:r>
      <w:r w:rsidR="00920E68" w:rsidRPr="00920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złożenia </w:t>
      </w:r>
      <w:r w:rsidR="00447344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920E68" w:rsidRPr="00920E68">
        <w:rPr>
          <w:rFonts w:ascii="Times New Roman" w:hAnsi="Times New Roman" w:cs="Times New Roman"/>
          <w:color w:val="000000" w:themeColor="text1"/>
          <w:sz w:val="24"/>
          <w:szCs w:val="24"/>
        </w:rPr>
        <w:t>amówienia</w:t>
      </w:r>
      <w:r w:rsidR="00447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20E68" w:rsidRPr="00920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zawarcia </w:t>
      </w:r>
      <w:r w:rsidR="00447344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realizacji umowy sprzedaży, w tym realizacji zamówienia, wystawienia faktury, a także w celu dochodzenia, ustalenia lub obrony przed roszczeniami. </w:t>
      </w:r>
    </w:p>
    <w:p w14:paraId="769FCC56" w14:textId="77777777" w:rsidR="00592664" w:rsidRPr="00FE7F6E" w:rsidRDefault="00592664" w:rsidP="00592664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Podstawę prawną przetwarzania Państwa danych stanowi: </w:t>
      </w:r>
    </w:p>
    <w:p w14:paraId="6B6EE5AB" w14:textId="77777777" w:rsidR="00592664" w:rsidRPr="00FE7F6E" w:rsidRDefault="00592664" w:rsidP="00592664">
      <w:pPr>
        <w:numPr>
          <w:ilvl w:val="0"/>
          <w:numId w:val="43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6 ust. 1 lit. b) RODO (zawarta umowa lub podjęcie działań przed zawarciem umowy na żądanie osoby, której dane dotyczą), </w:t>
      </w:r>
    </w:p>
    <w:p w14:paraId="186DB6A7" w14:textId="76ED2E07" w:rsidR="00592664" w:rsidRPr="00FE7F6E" w:rsidRDefault="00592664" w:rsidP="00592664">
      <w:pPr>
        <w:numPr>
          <w:ilvl w:val="0"/>
          <w:numId w:val="43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art. 6 ust. 1 lit. c</w:t>
      </w:r>
      <w:r w:rsidR="00A7593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RODO (obowiązek prawny) w zw. z przepisami prawa podatkowego – w sytuacji wystawienia faktury oraz kiedy przepisy (w szczególności) prawa 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podatkowego nakładają na nas obowiązki z zakresu sprawozdawczości finansowej i przechowywania informacji dla celów dowodowych, </w:t>
      </w:r>
    </w:p>
    <w:p w14:paraId="4404DCF0" w14:textId="1D3B21FB" w:rsidR="00592664" w:rsidRPr="00FE7F6E" w:rsidRDefault="00592664" w:rsidP="00592664">
      <w:pPr>
        <w:numPr>
          <w:ilvl w:val="0"/>
          <w:numId w:val="43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6 ust. 1 lit. f) RODO – prawnie uzasadniony interes </w:t>
      </w:r>
      <w:r w:rsidR="00447344">
        <w:rPr>
          <w:rFonts w:ascii="Times New Roman" w:hAnsi="Times New Roman" w:cs="Times New Roman"/>
          <w:color w:val="000000" w:themeColor="text1"/>
          <w:sz w:val="24"/>
          <w:szCs w:val="24"/>
        </w:rPr>
        <w:t>Spółki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postaci:</w:t>
      </w:r>
    </w:p>
    <w:p w14:paraId="099CCCD7" w14:textId="77777777" w:rsidR="00592664" w:rsidRPr="00FE7F6E" w:rsidRDefault="00592664" w:rsidP="00592664">
      <w:pPr>
        <w:tabs>
          <w:tab w:val="left" w:pos="851"/>
        </w:tabs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- konieczności zapewnienia możliwości dochodzenia, ustalenia lub obrony przed roszczeniami (cele archiwalne) - w przypadku przetwarzania danych w celu dochodzenia, ustalenia lub obrony przed roszczeniami (cele archiwalne).</w:t>
      </w:r>
    </w:p>
    <w:p w14:paraId="5F6B0BED" w14:textId="7D8A9BA0" w:rsidR="00592664" w:rsidRPr="00FE7F6E" w:rsidRDefault="00592664" w:rsidP="00592664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Podanie danych osobowych jest dobrowolne, lecz niezbędne do realizacji zamówienia, zawarcia i </w:t>
      </w:r>
      <w:r w:rsidR="00A7593E">
        <w:rPr>
          <w:rFonts w:ascii="Times New Roman" w:hAnsi="Times New Roman" w:cs="Times New Roman"/>
          <w:color w:val="000000" w:themeColor="text1"/>
          <w:sz w:val="24"/>
          <w:szCs w:val="24"/>
        </w:rPr>
        <w:t>realizacji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umowy sprzedaży. Brak podania danych uniemożliwi zawarcie i realizację umowy sprzedaży, w tym złożenie i realizację zamówienia. </w:t>
      </w:r>
    </w:p>
    <w:p w14:paraId="52957F85" w14:textId="3AE6CFE1" w:rsidR="00592664" w:rsidRPr="00FE7F6E" w:rsidRDefault="00592664" w:rsidP="00592664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Państwa dane będą przechowywane przez czas niezbędny do realizacji zamówienia, zawarcia i </w:t>
      </w:r>
      <w:r w:rsidR="00A7593E">
        <w:rPr>
          <w:rFonts w:ascii="Times New Roman" w:hAnsi="Times New Roman" w:cs="Times New Roman"/>
          <w:color w:val="000000" w:themeColor="text1"/>
          <w:sz w:val="24"/>
          <w:szCs w:val="24"/>
        </w:rPr>
        <w:t>realizacji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umowy sprzedaży, maksymalnie do upływu okresu przedawnienia ewentualnych roszczeń ustalonego zgodnie z przepisami kodeksu cywilnego lub do upływu okresu wynikającego z przepisów prawa nakładających na </w:t>
      </w:r>
      <w:r w:rsidR="00A7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Spółkę 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obowiązki z zakresu sprawozdawczości finansowej i przechowywania informacji dla celów dowodowych (okres wynikający z przepisów prawa podatkowego wynosi 5 lat od końca roku kalendarzowego, w którym miało miejsce zdarzenie gospodarcze).</w:t>
      </w:r>
    </w:p>
    <w:p w14:paraId="4C49F545" w14:textId="573A198E" w:rsidR="00592664" w:rsidRDefault="00592664" w:rsidP="00592664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Dostęp do Państwa danych osobowych mogą mieć podmioty, którym </w:t>
      </w:r>
      <w:r w:rsidR="00A7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Spółka 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powierzyła przetwarzanie danych na podstawie umów, w szczególności podmioty świadczące usługi z zakresu utrzymania i serwisu systemów informatycznych, </w:t>
      </w:r>
      <w:r w:rsidR="006A16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tym Platformy, 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podmioty świadczące usługi prawne, podmioty świadczące usługi kurierskie i pocztowe, ,podmioty obsługujące płatności za zamówienia,  a także podmioty, które na podstawie przepisów prawa mogą uzyskać do nich dostęp.</w:t>
      </w:r>
    </w:p>
    <w:p w14:paraId="710C27A3" w14:textId="480A06F1" w:rsidR="00BC1524" w:rsidRPr="00FE7F6E" w:rsidRDefault="00B84A29" w:rsidP="00BC1524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czasu </w:t>
      </w:r>
      <w:r w:rsidR="00CB1596">
        <w:rPr>
          <w:rFonts w:ascii="Times New Roman" w:hAnsi="Times New Roman" w:cs="Times New Roman"/>
          <w:color w:val="000000" w:themeColor="text1"/>
          <w:sz w:val="24"/>
          <w:szCs w:val="24"/>
        </w:rPr>
        <w:t>upływu terminu przedawnienia roszczeń nie mogą Państwo skutecznie żądać</w:t>
      </w:r>
      <w:r w:rsidR="00BC1524"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usunięcia </w:t>
      </w:r>
      <w:r w:rsidR="00CB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danych lub </w:t>
      </w:r>
      <w:r w:rsidR="00BC1524"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wnie</w:t>
      </w:r>
      <w:r w:rsidR="00CB1596">
        <w:rPr>
          <w:rFonts w:ascii="Times New Roman" w:hAnsi="Times New Roman" w:cs="Times New Roman"/>
          <w:color w:val="000000" w:themeColor="text1"/>
          <w:sz w:val="24"/>
          <w:szCs w:val="24"/>
        </w:rPr>
        <w:t>ść</w:t>
      </w:r>
      <w:r w:rsidR="00BC1524"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sprzeciwu wobec przetwarzania danych.</w:t>
      </w:r>
    </w:p>
    <w:bookmarkEnd w:id="1"/>
    <w:p w14:paraId="4C533DBE" w14:textId="77777777" w:rsidR="00592664" w:rsidRPr="00FE7F6E" w:rsidRDefault="00592664" w:rsidP="0059266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748E85" w14:textId="4C2652A7" w:rsidR="00592664" w:rsidRPr="00FE7F6E" w:rsidRDefault="00592664" w:rsidP="00592664">
      <w:pPr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Reklamacje.</w:t>
      </w:r>
    </w:p>
    <w:p w14:paraId="028C5EC2" w14:textId="402ABC2A" w:rsidR="00592664" w:rsidRPr="00FE7F6E" w:rsidRDefault="00592664" w:rsidP="00592664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W przypadku składania reklamacji</w:t>
      </w:r>
      <w:r w:rsidR="00BC1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 tym dotyczących Produktów lub świadczenia usług drogą elektroniczną za pośrednictwem Platformy)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przetwarzamy Państwa dane osobowe w celu przeprowadzenia procesu reklamacyjnego, a także w celu dochodzenia, ustalenia lub obrony przed roszczeniami. </w:t>
      </w:r>
    </w:p>
    <w:p w14:paraId="5E1BF52B" w14:textId="77777777" w:rsidR="00592664" w:rsidRPr="00FE7F6E" w:rsidRDefault="00592664" w:rsidP="0059266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Podstawę prawną przetwarzania Państwa danych stanowi: </w:t>
      </w:r>
    </w:p>
    <w:p w14:paraId="71995168" w14:textId="77777777" w:rsidR="00592664" w:rsidRPr="00FE7F6E" w:rsidRDefault="00592664" w:rsidP="00592664">
      <w:pPr>
        <w:numPr>
          <w:ilvl w:val="0"/>
          <w:numId w:val="37"/>
        </w:numPr>
        <w:tabs>
          <w:tab w:val="left" w:pos="851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6 ust. 1 lit. b) RODO (zawarta umowa lub podjęcie działań przed zawarciem umowy na żądanie osoby, której dane dotyczą) oraz art. 6 ust. 1 lit. c RODO (obowiązek prawny), </w:t>
      </w:r>
    </w:p>
    <w:p w14:paraId="21D4EB02" w14:textId="1F2FFF92" w:rsidR="00592664" w:rsidRPr="00FE7F6E" w:rsidRDefault="00592664" w:rsidP="00592664">
      <w:pPr>
        <w:numPr>
          <w:ilvl w:val="0"/>
          <w:numId w:val="37"/>
        </w:numPr>
        <w:tabs>
          <w:tab w:val="left" w:pos="851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 także art. 6 ust. 1 lit. f) RODO (prawnie uzasadniony interes </w:t>
      </w:r>
      <w:r w:rsidR="00F01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Spółki 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w postaci konieczności zapewnienia możliwości dochodzenia, ustalenia lub obrony przed roszczeniami - cele archiwalne).</w:t>
      </w:r>
    </w:p>
    <w:p w14:paraId="004878AF" w14:textId="5A125FA4" w:rsidR="00592664" w:rsidRPr="00FE7F6E" w:rsidRDefault="00592664" w:rsidP="00592664">
      <w:pPr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Podanie danych osobowych jest dobrowolne, lecz niezbędne do realizacji procesu reklamacji. Brak podania danych uniemożliwi realizację procesu reklamacji, w tym przyjęcie reklamacji. </w:t>
      </w:r>
    </w:p>
    <w:p w14:paraId="774A7397" w14:textId="0DEBFFC8" w:rsidR="00592664" w:rsidRPr="00FE7F6E" w:rsidRDefault="00592664" w:rsidP="00592664">
      <w:pPr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Państwa dane będą przechowywane przez czas niezbędny do realizacji procesu reklamacji lub okres obowiązywania umowy, maksymalnie do upływu okresu przedawnienia ewentualnych roszczeń ustalonego zgodnie z przepisami kodeksu cywilnego.</w:t>
      </w:r>
    </w:p>
    <w:p w14:paraId="7E415387" w14:textId="68916A7E" w:rsidR="00592664" w:rsidRPr="00FE7F6E" w:rsidRDefault="00592664" w:rsidP="00592664">
      <w:pPr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Dostęp do Państwa danych osobowych mogą mieć podmioty, którym </w:t>
      </w:r>
      <w:r w:rsidR="00F01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Spółka 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powierzyła przetwarzanie danych na podstawie umów, w szczególności podmioty świadczące usługi z zakresu utrzymania i serwisu systemów informatycznych, </w:t>
      </w:r>
      <w:r w:rsidR="006A16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tym Platformy, 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podmioty świadczące usługi prawne, podmioty świadczące usługi kurierskie i pocztowe, podmioty obsługujące płatności za zamówienia składane za pośrednictwem </w:t>
      </w:r>
      <w:r w:rsidR="00915DAA">
        <w:rPr>
          <w:rFonts w:ascii="Times New Roman" w:hAnsi="Times New Roman" w:cs="Times New Roman"/>
          <w:color w:val="000000" w:themeColor="text1"/>
          <w:sz w:val="24"/>
          <w:szCs w:val="24"/>
        </w:rPr>
        <w:t>Platformy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, a także podmioty, które na podstawie przepisów prawa mogą uzyskać do nich dostęp.</w:t>
      </w:r>
    </w:p>
    <w:p w14:paraId="586EC531" w14:textId="77777777" w:rsidR="005E3EDC" w:rsidRPr="00FE7F6E" w:rsidRDefault="005E3EDC" w:rsidP="005E3EDC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 czasu upływu terminu przedawnienia roszczeń nie mogą Państwo skutecznie żądać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usunięcia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danych lub 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wnie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ść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sprzeciwu wobec przetwarzania danych.</w:t>
      </w:r>
    </w:p>
    <w:p w14:paraId="421F221A" w14:textId="77777777" w:rsidR="00AC20A6" w:rsidRPr="00FE7F6E" w:rsidRDefault="00AC20A6" w:rsidP="00FE7F6E">
      <w:pPr>
        <w:spacing w:after="0" w:line="36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B1D6DAE" w14:textId="77777777" w:rsidR="00AB39B3" w:rsidRPr="00FE7F6E" w:rsidRDefault="00AB39B3" w:rsidP="00FE7F6E">
      <w:pPr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Newsletter</w:t>
      </w:r>
    </w:p>
    <w:p w14:paraId="43058E38" w14:textId="77777777" w:rsidR="00AB39B3" w:rsidRPr="00FE7F6E" w:rsidRDefault="00AB39B3" w:rsidP="00FE7F6E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Państwa dane osobowe w postaci adresu e-mail podanego przy zapisie na Newsletter przetwarzamy w celu przesyłania </w:t>
      </w:r>
      <w:proofErr w:type="spellStart"/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Newslettera</w:t>
      </w:r>
      <w:proofErr w:type="spellEnd"/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podstawą prawną przetwarzania jest art. 6 ust. 1 lit. a) RODO – czyli Państwa zgoda wyrażona przy wypełnianiu formularza zapisu na Newsletter. </w:t>
      </w:r>
    </w:p>
    <w:p w14:paraId="472DC44C" w14:textId="77777777" w:rsidR="00AB39B3" w:rsidRPr="00FE7F6E" w:rsidRDefault="00AB39B3" w:rsidP="00FE7F6E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Posiadają Państwo prawo do cofnięcia udzielonej zgody na przetwarzanie danych w dowolnym momencie. Cofnięcie zgody pozostaje bez wpływu na zgodność z prawem przetwarzania, którego dokonano na podstawie zgody wyrażonej przed jej cofnięciem.</w:t>
      </w:r>
    </w:p>
    <w:p w14:paraId="41D07C2A" w14:textId="2CFB9DB4" w:rsidR="00AB39B3" w:rsidRPr="00FE7F6E" w:rsidRDefault="00AB39B3" w:rsidP="00FE7F6E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zakończeniu świadczenia usługi przesyłania </w:t>
      </w:r>
      <w:proofErr w:type="spellStart"/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Newslettera</w:t>
      </w:r>
      <w:proofErr w:type="spellEnd"/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Państwa dane będziemy przetwarzać w celach ustalenia, obrony lub dochodzenia przed roszczeniami, a podstawą prawną przetwarzania jest art. 6 ust. 1 lit. f) RODO – czyli prawnie uzasadniony interes </w:t>
      </w:r>
      <w:r w:rsidR="005F3504">
        <w:rPr>
          <w:rFonts w:ascii="Times New Roman" w:hAnsi="Times New Roman" w:cs="Times New Roman"/>
          <w:color w:val="000000" w:themeColor="text1"/>
          <w:sz w:val="24"/>
          <w:szCs w:val="24"/>
        </w:rPr>
        <w:t>Spółki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postaci konieczności zapewnienia możliwości dochodzenia, ustalenia lub obrony przed roszczeniami (cele archiwalne).</w:t>
      </w:r>
    </w:p>
    <w:p w14:paraId="763827F4" w14:textId="77777777" w:rsidR="00AB39B3" w:rsidRPr="00FE7F6E" w:rsidRDefault="00AB39B3" w:rsidP="00FE7F6E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Podanie danych jest dobrowolne, przy czym brak ich podania uniemożliwi nam przesyłanie </w:t>
      </w:r>
      <w:proofErr w:type="spellStart"/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Newslettera</w:t>
      </w:r>
      <w:proofErr w:type="spellEnd"/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361AD88" w14:textId="77777777" w:rsidR="00AB39B3" w:rsidRPr="00FE7F6E" w:rsidRDefault="00AB39B3" w:rsidP="00FE7F6E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Państwa dane będą przechowywane przez czas funkcjonowania </w:t>
      </w:r>
      <w:proofErr w:type="spellStart"/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Newslettera</w:t>
      </w:r>
      <w:proofErr w:type="spellEnd"/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do czasu cofnięcia zgody, maksymalnie do upływu okresu przedawnienia ewentualnych roszczeń ustalonego zgodnie z przepisami kodeksu cywilnego.</w:t>
      </w:r>
    </w:p>
    <w:p w14:paraId="354B17D8" w14:textId="0FC96E8C" w:rsidR="00AB39B3" w:rsidRPr="00FE7F6E" w:rsidRDefault="00AB39B3" w:rsidP="00FE7F6E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Dostęp do Państwa danych osobowych mogą mieć podmioty, którym </w:t>
      </w:r>
      <w:r w:rsidR="005F3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Spółka 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powierzyła przetwarzanie danych na podstawie umów, w szczególności podmioty świadczące usługi z zakresu utrzymania i serwisu systemów informatycznych, </w:t>
      </w:r>
      <w:r w:rsidR="00D70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tym Platformy, 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podmioty świadczące usługi prawne, a także podmioty, które na podstawie przepisów prawa mogą uzyskać do nich dostęp.</w:t>
      </w:r>
    </w:p>
    <w:p w14:paraId="1CDE805A" w14:textId="77777777" w:rsidR="00AB39B3" w:rsidRPr="00FE7F6E" w:rsidRDefault="00AB39B3" w:rsidP="00FE7F6E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7B3DA7F" w14:textId="09D201C6" w:rsidR="00FE7F6E" w:rsidRDefault="00FE7F6E" w:rsidP="00FE7F6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89AAEEB" w14:textId="41354ABB" w:rsidR="00FE7F6E" w:rsidRDefault="00FE7F6E" w:rsidP="00FE7F6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413C93D" w14:textId="77777777" w:rsidR="00AB39B3" w:rsidRPr="00FE7F6E" w:rsidRDefault="00AB39B3" w:rsidP="00FE7F6E">
      <w:pPr>
        <w:numPr>
          <w:ilvl w:val="2"/>
          <w:numId w:val="33"/>
        </w:num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BEZPIECZEŃSTWO DANYCH</w:t>
      </w:r>
    </w:p>
    <w:p w14:paraId="561BE806" w14:textId="77777777" w:rsidR="00AB39B3" w:rsidRPr="00FE7F6E" w:rsidRDefault="00AB39B3" w:rsidP="00FE7F6E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A1173C" w14:textId="487421BF" w:rsidR="00AB39B3" w:rsidRPr="00FE7F6E" w:rsidRDefault="005F3504" w:rsidP="00FE7F6E">
      <w:pPr>
        <w:numPr>
          <w:ilvl w:val="0"/>
          <w:numId w:val="40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Spółka</w:t>
      </w:r>
      <w:r w:rsidR="00AC20A6"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39B3"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stosuje odpowiednią politykę i procedury w zakresie zabezpieczenia danych osobowych i eksploatacyjnych przed nieuprawnioną utratą, niewłaściwym zastosowaniem, zmianą lub zniszczeniem.</w:t>
      </w:r>
    </w:p>
    <w:p w14:paraId="4A04FF3C" w14:textId="7450763A" w:rsidR="00AB39B3" w:rsidRPr="00FE7F6E" w:rsidRDefault="004A7190" w:rsidP="00FE7F6E">
      <w:pPr>
        <w:numPr>
          <w:ilvl w:val="0"/>
          <w:numId w:val="40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Spółka</w:t>
      </w:r>
      <w:r w:rsidR="00AB39B3"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stosuje następujące środki techniczne zapobiegające pozyskiwaniu i modyfikowaniu przez osoby nieuprawnione danych osobowych przesyłanych drogą elektroniczną:</w:t>
      </w:r>
    </w:p>
    <w:p w14:paraId="3CC0819B" w14:textId="77777777" w:rsidR="00AB39B3" w:rsidRPr="00FE7F6E" w:rsidRDefault="00AB39B3" w:rsidP="00FE7F6E">
      <w:pPr>
        <w:numPr>
          <w:ilvl w:val="0"/>
          <w:numId w:val="35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dostęp do konta wymaga podania loginu i hasła,</w:t>
      </w:r>
    </w:p>
    <w:p w14:paraId="4038E4DC" w14:textId="77777777" w:rsidR="00AB39B3" w:rsidRPr="00FE7F6E" w:rsidRDefault="00AB39B3" w:rsidP="00FE7F6E">
      <w:pPr>
        <w:numPr>
          <w:ilvl w:val="0"/>
          <w:numId w:val="35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>protokół SSL.</w:t>
      </w:r>
    </w:p>
    <w:p w14:paraId="61B0A5AF" w14:textId="7416295E" w:rsidR="00AB39B3" w:rsidRPr="00FE7F6E" w:rsidRDefault="00AB39B3" w:rsidP="00FE7F6E">
      <w:pPr>
        <w:numPr>
          <w:ilvl w:val="0"/>
          <w:numId w:val="4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celu zapewnienia bezpieczeństwa korzystania z Serwisu, w tym udostępnionych danych, </w:t>
      </w:r>
      <w:r w:rsidR="004A7190">
        <w:rPr>
          <w:rFonts w:ascii="Times New Roman" w:hAnsi="Times New Roman" w:cs="Times New Roman"/>
          <w:color w:val="000000" w:themeColor="text1"/>
          <w:sz w:val="24"/>
          <w:szCs w:val="24"/>
        </w:rPr>
        <w:t>Spółka</w:t>
      </w:r>
      <w:r w:rsidRPr="00FE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zaleca stosowanie aktualnego i legalnego oprogramowania antywirusowego. </w:t>
      </w:r>
    </w:p>
    <w:p w14:paraId="50D11BA4" w14:textId="77777777" w:rsidR="00AB39B3" w:rsidRDefault="00AB39B3" w:rsidP="00FE7F6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908ABB1" w14:textId="77777777" w:rsidR="000925B7" w:rsidRDefault="000925B7" w:rsidP="00FE7F6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DB200A9" w14:textId="77777777" w:rsidR="000925B7" w:rsidRDefault="000925B7" w:rsidP="00FE7F6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B642868" w14:textId="77777777" w:rsidR="000925B7" w:rsidRDefault="000925B7" w:rsidP="00FE7F6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851C606" w14:textId="77777777" w:rsidR="000925B7" w:rsidRDefault="000925B7" w:rsidP="00FE7F6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FF8DCF1" w14:textId="77777777" w:rsidR="000925B7" w:rsidRDefault="000925B7" w:rsidP="00FE7F6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8389D4" w14:textId="77777777" w:rsidR="000925B7" w:rsidRDefault="000925B7" w:rsidP="00FE7F6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A4B3726" w14:textId="77777777" w:rsidR="000925B7" w:rsidRPr="00FE7F6E" w:rsidRDefault="000925B7" w:rsidP="00FE7F6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11E4018" w14:textId="77777777" w:rsidR="00AB39B3" w:rsidRPr="00592664" w:rsidRDefault="00AB39B3" w:rsidP="00FE7F6E">
      <w:pPr>
        <w:numPr>
          <w:ilvl w:val="2"/>
          <w:numId w:val="33"/>
        </w:numPr>
        <w:shd w:val="clear" w:color="auto" w:fill="FFFFFF"/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2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PLIKI TYPU „COOKIES”</w:t>
      </w:r>
    </w:p>
    <w:p w14:paraId="008D8036" w14:textId="77777777" w:rsidR="00AB39B3" w:rsidRPr="00592664" w:rsidRDefault="00AB39B3" w:rsidP="00FE7F6E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30696C" w14:textId="77777777" w:rsidR="008F5442" w:rsidRDefault="00BD62FA" w:rsidP="00FE7F6E">
      <w:pPr>
        <w:numPr>
          <w:ilvl w:val="0"/>
          <w:numId w:val="3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Platforma</w:t>
      </w:r>
      <w:r w:rsidR="00AC20A6" w:rsidRPr="0059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39B3" w:rsidRPr="00592664">
        <w:rPr>
          <w:rFonts w:ascii="Times New Roman" w:hAnsi="Times New Roman" w:cs="Times New Roman"/>
          <w:color w:val="000000" w:themeColor="text1"/>
          <w:sz w:val="24"/>
          <w:szCs w:val="24"/>
        </w:rPr>
        <w:t>wykorzystuje pliki typu „</w:t>
      </w:r>
      <w:proofErr w:type="spellStart"/>
      <w:r w:rsidR="00AB39B3" w:rsidRPr="00592664">
        <w:rPr>
          <w:rFonts w:ascii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="00AB39B3" w:rsidRPr="00592664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  <w:r w:rsidR="008F5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5442" w:rsidRPr="008F5442">
        <w:rPr>
          <w:rFonts w:ascii="Times New Roman" w:hAnsi="Times New Roman" w:cs="Times New Roman"/>
          <w:color w:val="000000" w:themeColor="text1"/>
          <w:sz w:val="24"/>
          <w:szCs w:val="24"/>
        </w:rPr>
        <w:t>Przed rozpoczęciem korzystania z</w:t>
      </w:r>
      <w:r w:rsidR="008F5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Platformy</w:t>
      </w:r>
      <w:r w:rsidR="008F5442" w:rsidRPr="008F5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prosimy </w:t>
      </w:r>
      <w:r w:rsidR="008F5442">
        <w:rPr>
          <w:rFonts w:ascii="Times New Roman" w:hAnsi="Times New Roman" w:cs="Times New Roman"/>
          <w:color w:val="000000" w:themeColor="text1"/>
          <w:sz w:val="24"/>
          <w:szCs w:val="24"/>
        </w:rPr>
        <w:t>Państwa</w:t>
      </w:r>
      <w:r w:rsidR="008F5442" w:rsidRPr="008F5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zapoznanie się z poniższymi, szczegółowymi informacjami na temat</w:t>
      </w:r>
      <w:r w:rsidR="008F5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plików „</w:t>
      </w:r>
      <w:proofErr w:type="spellStart"/>
      <w:r w:rsidR="008F5442">
        <w:rPr>
          <w:rFonts w:ascii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="008F5442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8F5442" w:rsidRPr="008F5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B39B3" w:rsidRPr="0059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4EA16E0" w14:textId="77777777" w:rsidR="00442DB7" w:rsidRDefault="00AB39B3" w:rsidP="00442DB7">
      <w:pPr>
        <w:numPr>
          <w:ilvl w:val="0"/>
          <w:numId w:val="3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92664">
        <w:rPr>
          <w:rFonts w:ascii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Pr="0059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26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 niewielkie pliki tekstowe </w:t>
      </w:r>
      <w:r w:rsidRPr="0059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pobierane podczas korzystania przez Państwa z </w:t>
      </w:r>
      <w:r w:rsidR="00BD62FA">
        <w:rPr>
          <w:rFonts w:ascii="Times New Roman" w:hAnsi="Times New Roman" w:cs="Times New Roman"/>
          <w:color w:val="000000" w:themeColor="text1"/>
          <w:sz w:val="24"/>
          <w:szCs w:val="24"/>
        </w:rPr>
        <w:t>Platformy</w:t>
      </w:r>
      <w:r w:rsidRPr="005926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które są zapisywane na Państwa urządzeniu końcowym, a następnie odczytywane przy połączeniu się przeglądarki internetowej.</w:t>
      </w:r>
    </w:p>
    <w:p w14:paraId="572B78E2" w14:textId="631335C3" w:rsidR="00F264E5" w:rsidRDefault="00442DB7" w:rsidP="00F264E5">
      <w:pPr>
        <w:numPr>
          <w:ilvl w:val="0"/>
          <w:numId w:val="3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Pliki </w:t>
      </w:r>
      <w:proofErr w:type="spellStart"/>
      <w:r w:rsidRPr="00442DB7">
        <w:rPr>
          <w:rFonts w:ascii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Pr="00442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zawierają informacje dotyczące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Państwa</w:t>
      </w:r>
      <w:r w:rsidRPr="00442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aktywności 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Platformie</w:t>
      </w:r>
      <w:r w:rsidRPr="00442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które są wykorzystywane, w zależności od typu pliku, do różnych celów </w:t>
      </w:r>
      <w:r w:rsidR="00560018">
        <w:rPr>
          <w:rFonts w:ascii="Times New Roman" w:hAnsi="Times New Roman" w:cs="Times New Roman"/>
          <w:color w:val="000000" w:themeColor="text1"/>
          <w:sz w:val="24"/>
          <w:szCs w:val="24"/>
        </w:rPr>
        <w:t>tj.</w:t>
      </w:r>
      <w:r w:rsidRPr="00442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zapewnienia prawidłowego funkcjonowania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Platformy</w:t>
      </w:r>
      <w:r w:rsidRPr="00442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zapamiętywania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Państwa</w:t>
      </w:r>
      <w:r w:rsidRPr="00442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wyborów, poprawy jakości świadczonych przez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Spółkę</w:t>
      </w:r>
      <w:r w:rsidR="00141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pośrednictwem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Platformy</w:t>
      </w:r>
      <w:r w:rsidR="00141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usług</w:t>
      </w:r>
      <w:r w:rsidRPr="00442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77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E2DF9">
        <w:rPr>
          <w:rFonts w:ascii="Times New Roman" w:hAnsi="Times New Roman" w:cs="Times New Roman"/>
          <w:color w:val="000000" w:themeColor="text1"/>
          <w:sz w:val="24"/>
          <w:szCs w:val="24"/>
        </w:rPr>
        <w:t>do celów statystycznych</w:t>
      </w:r>
      <w:r w:rsidR="00CC277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E2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42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także do celów reklamowych. </w:t>
      </w:r>
    </w:p>
    <w:p w14:paraId="4F442C6D" w14:textId="2805137C" w:rsidR="00442DB7" w:rsidRPr="00F264E5" w:rsidRDefault="00442DB7" w:rsidP="00F264E5">
      <w:pPr>
        <w:numPr>
          <w:ilvl w:val="0"/>
          <w:numId w:val="3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Szczegółowe typy oraz funkcje plików </w:t>
      </w:r>
      <w:proofErr w:type="spellStart"/>
      <w:r w:rsidRPr="00F264E5">
        <w:rPr>
          <w:rFonts w:ascii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Pr="00F26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wykorzystywanych na </w:t>
      </w:r>
      <w:r w:rsidR="00F264E5">
        <w:rPr>
          <w:rFonts w:ascii="Times New Roman" w:hAnsi="Times New Roman" w:cs="Times New Roman"/>
          <w:color w:val="000000" w:themeColor="text1"/>
          <w:sz w:val="24"/>
          <w:szCs w:val="24"/>
        </w:rPr>
        <w:t>Platformie</w:t>
      </w:r>
      <w:r w:rsidRPr="00F26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są opisane poniżej.</w:t>
      </w:r>
    </w:p>
    <w:p w14:paraId="40E19116" w14:textId="1225BA61" w:rsidR="00947A9B" w:rsidRDefault="00947A9B" w:rsidP="00FE7F6E">
      <w:pPr>
        <w:numPr>
          <w:ilvl w:val="0"/>
          <w:numId w:val="3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Podmiotem umieszczającym </w:t>
      </w:r>
      <w:r w:rsidR="002B1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pliki </w:t>
      </w:r>
      <w:proofErr w:type="spellStart"/>
      <w:r w:rsidR="002B1098">
        <w:rPr>
          <w:rFonts w:ascii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="002B1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niniejszymi postanowieniami oraz uzyskującymi do nich dostęp jest spółka </w:t>
      </w:r>
      <w:r w:rsidR="002B1098" w:rsidRPr="003239CD">
        <w:rPr>
          <w:rFonts w:ascii="Times New Roman" w:eastAsia="Times New Roman" w:hAnsi="Times New Roman" w:cs="Times New Roman"/>
          <w:sz w:val="24"/>
          <w:szCs w:val="24"/>
          <w:lang w:eastAsia="pl-PL"/>
        </w:rPr>
        <w:t>Makarony Polskie S.A., adres: ul. Podkarpacka 15A, 35-082 Rzeszów,</w:t>
      </w:r>
      <w:r w:rsidR="002B1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podmioty trzecie:</w:t>
      </w:r>
      <w:r w:rsidR="00D74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74D27">
        <w:rPr>
          <w:rFonts w:ascii="Times New Roman" w:eastAsia="Times New Roman" w:hAnsi="Times New Roman" w:cs="Times New Roman"/>
          <w:sz w:val="24"/>
          <w:szCs w:val="24"/>
          <w:lang w:eastAsia="pl-PL"/>
        </w:rPr>
        <w:t>ONe</w:t>
      </w:r>
      <w:proofErr w:type="spellEnd"/>
      <w:r w:rsidR="00D74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Company sp. z o.o. ul. Strzegomska 2-4, 35-611 Wrocław, Unity S.A. ul Strzegomska 2-4, 53-611 Wrocław</w:t>
      </w:r>
      <w:r w:rsidR="00D74D27" w:rsidRPr="00D74D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B50D51" w14:textId="53AD7801" w:rsidR="00AB39B3" w:rsidRPr="00592664" w:rsidRDefault="00BD62FA" w:rsidP="00FE7F6E">
      <w:pPr>
        <w:numPr>
          <w:ilvl w:val="0"/>
          <w:numId w:val="3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Platforma</w:t>
      </w:r>
      <w:r w:rsidR="00AB39B3" w:rsidRPr="0059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wykorzystuje stałe </w:t>
      </w:r>
      <w:proofErr w:type="spellStart"/>
      <w:r w:rsidR="00AB39B3" w:rsidRPr="00592664">
        <w:rPr>
          <w:rFonts w:ascii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="00AB39B3" w:rsidRPr="0059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umożliwiające w szczególności dostęp do tzw. koszyka po upływie określonego czasu</w:t>
      </w:r>
      <w:r w:rsidR="005926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CCBC69" w14:textId="4A243676" w:rsidR="00AB39B3" w:rsidRPr="00592664" w:rsidRDefault="00ED1C2C" w:rsidP="00FE7F6E">
      <w:pPr>
        <w:numPr>
          <w:ilvl w:val="0"/>
          <w:numId w:val="3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56821208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Platforma </w:t>
      </w:r>
      <w:r w:rsidR="00AB39B3" w:rsidRPr="0059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wykorzystuje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następujące </w:t>
      </w:r>
      <w:r w:rsidR="00651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typy plików </w:t>
      </w:r>
      <w:proofErr w:type="spellStart"/>
      <w:r w:rsidR="00AB39B3" w:rsidRPr="00592664">
        <w:rPr>
          <w:rFonts w:ascii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="00AB39B3" w:rsidRPr="0059266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C7207A8" w14:textId="77777777" w:rsidR="00350C8E" w:rsidRDefault="00350C8E" w:rsidP="00FE7F6E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niezbędne - takie</w:t>
      </w:r>
      <w:r w:rsidRPr="0035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pliki są niezbędne do działania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Platformy</w:t>
      </w:r>
      <w:r w:rsidRPr="0035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nie mogą być wyłączone bez wpływu na korzystanie 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Platformy, służą one zapewnieniu prawidłowego funkcjonowania Platformy; </w:t>
      </w:r>
    </w:p>
    <w:p w14:paraId="0A31D5F9" w14:textId="2293BF12" w:rsidR="00CC2772" w:rsidRPr="00CC2772" w:rsidRDefault="00350C8E" w:rsidP="001B2F68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7.2. </w:t>
      </w:r>
      <w:r w:rsidRPr="0035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772" w:rsidRPr="00CC2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statystyczne (analityczne) </w:t>
      </w:r>
      <w:r w:rsidR="001B2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tj. </w:t>
      </w:r>
      <w:r w:rsidR="001B2F68" w:rsidRPr="001B2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.unity.pl | </w:t>
      </w:r>
      <w:proofErr w:type="spellStart"/>
      <w:r w:rsidR="001B2F68" w:rsidRPr="001B2F68">
        <w:rPr>
          <w:rFonts w:ascii="Times New Roman" w:hAnsi="Times New Roman" w:cs="Times New Roman"/>
          <w:color w:val="000000" w:themeColor="text1"/>
          <w:sz w:val="24"/>
          <w:szCs w:val="24"/>
        </w:rPr>
        <w:t>ga</w:t>
      </w:r>
      <w:proofErr w:type="spellEnd"/>
      <w:r w:rsidR="001B2F68" w:rsidRPr="001B2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2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1B2F68" w:rsidRPr="001B2F68">
        <w:rPr>
          <w:rFonts w:ascii="Times New Roman" w:hAnsi="Times New Roman" w:cs="Times New Roman"/>
          <w:color w:val="000000" w:themeColor="text1"/>
          <w:sz w:val="24"/>
          <w:szCs w:val="24"/>
        </w:rPr>
        <w:t>code.one.unity.pl</w:t>
      </w:r>
      <w:r w:rsidR="00CC2772" w:rsidRPr="00CC2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C2772">
        <w:rPr>
          <w:rFonts w:ascii="Times New Roman" w:hAnsi="Times New Roman" w:cs="Times New Roman"/>
          <w:color w:val="000000" w:themeColor="text1"/>
          <w:sz w:val="24"/>
          <w:szCs w:val="24"/>
        </w:rPr>
        <w:t>takie pliki</w:t>
      </w:r>
      <w:r w:rsidR="00CC2772" w:rsidRPr="00CC2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C2772" w:rsidRPr="00CC2772">
        <w:rPr>
          <w:rFonts w:ascii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="00CC2772" w:rsidRPr="00CC2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służą do poprawy jakości usług dostępu do </w:t>
      </w:r>
      <w:r w:rsidR="00CC2772">
        <w:rPr>
          <w:rFonts w:ascii="Times New Roman" w:hAnsi="Times New Roman" w:cs="Times New Roman"/>
          <w:color w:val="000000" w:themeColor="text1"/>
          <w:sz w:val="24"/>
          <w:szCs w:val="24"/>
        </w:rPr>
        <w:t>Platformy</w:t>
      </w:r>
      <w:r w:rsidR="00CC2772" w:rsidRPr="00CC2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prezentowanych na </w:t>
      </w:r>
      <w:r w:rsidR="00CC2772">
        <w:rPr>
          <w:rFonts w:ascii="Times New Roman" w:hAnsi="Times New Roman" w:cs="Times New Roman"/>
          <w:color w:val="000000" w:themeColor="text1"/>
          <w:sz w:val="24"/>
          <w:szCs w:val="24"/>
        </w:rPr>
        <w:t>Platformie</w:t>
      </w:r>
      <w:r w:rsidR="00CC2772" w:rsidRPr="00CC2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treści; pliki te są wykorzystywane np. do analizy ile osób odwiedziło </w:t>
      </w:r>
      <w:r w:rsidR="00CC2772">
        <w:rPr>
          <w:rFonts w:ascii="Times New Roman" w:hAnsi="Times New Roman" w:cs="Times New Roman"/>
          <w:color w:val="000000" w:themeColor="text1"/>
          <w:sz w:val="24"/>
          <w:szCs w:val="24"/>
        </w:rPr>
        <w:t>Platformę</w:t>
      </w:r>
      <w:r w:rsidR="00CC2772" w:rsidRPr="00CC2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 długo dana osoba pozostawała na </w:t>
      </w:r>
      <w:r w:rsidR="00CC2772">
        <w:rPr>
          <w:rFonts w:ascii="Times New Roman" w:hAnsi="Times New Roman" w:cs="Times New Roman"/>
          <w:color w:val="000000" w:themeColor="text1"/>
          <w:sz w:val="24"/>
          <w:szCs w:val="24"/>
        </w:rPr>
        <w:t>Platformie</w:t>
      </w:r>
      <w:r w:rsidR="00CC2772" w:rsidRPr="00CC2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jakie treści cieszą się największym zainteresowaniem; statystyczne pliki </w:t>
      </w:r>
      <w:proofErr w:type="spellStart"/>
      <w:r w:rsidR="00CC2772" w:rsidRPr="00CC2772">
        <w:rPr>
          <w:rFonts w:ascii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="00CC2772" w:rsidRPr="00CC2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są anonimowe oraz nie są wykorzystywane w celach reklamowych; wyłączenie obsługi lub usunięcie tych plików </w:t>
      </w:r>
      <w:proofErr w:type="spellStart"/>
      <w:r w:rsidR="00CC2772" w:rsidRPr="00CC2772">
        <w:rPr>
          <w:rFonts w:ascii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="00CC2772" w:rsidRPr="00CC2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spowoduje, że nie będziemy mogli rozwijać i udoskonalać naszych usług dostępu do </w:t>
      </w:r>
      <w:r w:rsidR="00CC2772">
        <w:rPr>
          <w:rFonts w:ascii="Times New Roman" w:hAnsi="Times New Roman" w:cs="Times New Roman"/>
          <w:color w:val="000000" w:themeColor="text1"/>
          <w:sz w:val="24"/>
          <w:szCs w:val="24"/>
        </w:rPr>
        <w:t>Platformy</w:t>
      </w:r>
      <w:r w:rsidR="00CC2772" w:rsidRPr="00CC2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jej zawartości;</w:t>
      </w:r>
      <w:r w:rsidR="001B2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F8DD23B" w14:textId="1C688AE0" w:rsidR="00CC2772" w:rsidRPr="00CC2772" w:rsidRDefault="00CC2772" w:rsidP="00CC2772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7.3. </w:t>
      </w:r>
      <w:r w:rsidRPr="00CC2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reklamowe (marketingowe)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takie pliki</w:t>
      </w:r>
      <w:r w:rsidRPr="00CC2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772">
        <w:rPr>
          <w:rFonts w:ascii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Pr="00CC2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wykorzystywane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są </w:t>
      </w:r>
      <w:r w:rsidRPr="00CC2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nas lub podmioty trzecie w celach reklamowych; reklamowe pliki </w:t>
      </w:r>
      <w:proofErr w:type="spellStart"/>
      <w:r w:rsidRPr="00CC2772">
        <w:rPr>
          <w:rFonts w:ascii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Pr="00CC2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służą w szczególności do:</w:t>
      </w:r>
    </w:p>
    <w:p w14:paraId="4F6F42F5" w14:textId="775AB8E9" w:rsidR="00CC2772" w:rsidRPr="00CC2772" w:rsidRDefault="00CC2772" w:rsidP="00CC2772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Pr="00CC2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stworzenia profilu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danej osoby</w:t>
      </w:r>
      <w:r w:rsidRPr="00CC2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celu dostarczania reklam zgodnych 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jej</w:t>
      </w:r>
      <w:r w:rsidRPr="00CC2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preferencjami określonymi na podstawie analizy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jej </w:t>
      </w:r>
      <w:r w:rsidRPr="00CC2772">
        <w:rPr>
          <w:rFonts w:ascii="Times New Roman" w:hAnsi="Times New Roman" w:cs="Times New Roman"/>
          <w:color w:val="000000" w:themeColor="text1"/>
          <w:sz w:val="24"/>
          <w:szCs w:val="24"/>
        </w:rPr>
        <w:t>aktywności w Internecie;</w:t>
      </w:r>
    </w:p>
    <w:p w14:paraId="7A68A1FE" w14:textId="77777777" w:rsidR="00CC2772" w:rsidRPr="00CC2772" w:rsidRDefault="00CC2772" w:rsidP="00CC2772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0F9B8E" w14:textId="072D5DC7" w:rsidR="00AB39B3" w:rsidRPr="00592664" w:rsidRDefault="00CC2772" w:rsidP="00CC2772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C2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zapamiętywania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Państwa</w:t>
      </w:r>
      <w:r w:rsidRPr="00CC2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wyborów i aktywności 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Platformie</w:t>
      </w:r>
      <w:r w:rsidRPr="00CC2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aby prowadzić analizy statystyczne, dla nas lub podmiotów trzecich, poprzez śledzenie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Państwa</w:t>
      </w:r>
      <w:r w:rsidRPr="00CC2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preferencji i zachowania przy przeglądaniu Strony, w celu dostarczania spersonalizowanych rekla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 </w:t>
      </w:r>
    </w:p>
    <w:bookmarkEnd w:id="2"/>
    <w:p w14:paraId="66E45233" w14:textId="41A0CBCA" w:rsidR="00814E92" w:rsidRDefault="00814E92" w:rsidP="00814E92">
      <w:pPr>
        <w:numPr>
          <w:ilvl w:val="0"/>
          <w:numId w:val="34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wykorzystania niektórych plików </w:t>
      </w:r>
      <w:proofErr w:type="spellStart"/>
      <w:r w:rsidRPr="00814E92">
        <w:rPr>
          <w:rFonts w:ascii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Pr="00814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(tj. </w:t>
      </w:r>
      <w:r w:rsidR="001B2F68">
        <w:rPr>
          <w:rFonts w:ascii="Times New Roman" w:hAnsi="Times New Roman" w:cs="Times New Roman"/>
          <w:color w:val="000000" w:themeColor="text1"/>
          <w:sz w:val="24"/>
          <w:szCs w:val="24"/>
        </w:rPr>
        <w:t>statystycznych i reklamowych</w:t>
      </w:r>
      <w:r w:rsidR="001B2F68" w:rsidRPr="00814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814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potrzebujemy Państwa wyraźnej zgody. W przypadku braku takiej zgody poprzez aktywne działanie, Spółka nie będzie mogła wykorzystywać takich plików. Po wyrażeniu zgody na stosowanie takich plików </w:t>
      </w:r>
      <w:proofErr w:type="spellStart"/>
      <w:r w:rsidRPr="00814E92">
        <w:rPr>
          <w:rFonts w:ascii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Pr="00814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może być ona w każdej chwili przez Państwa cofnięta, poprzez zmianę ustawień Państwa przeglądarki. </w:t>
      </w:r>
    </w:p>
    <w:p w14:paraId="27DCAE97" w14:textId="3D4A4FCD" w:rsidR="006510E3" w:rsidRPr="00814E92" w:rsidRDefault="00814E92" w:rsidP="00814E92">
      <w:pPr>
        <w:numPr>
          <w:ilvl w:val="0"/>
          <w:numId w:val="34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Spółka wskazuje, że pliki </w:t>
      </w:r>
      <w:proofErr w:type="spellStart"/>
      <w:r w:rsidRPr="00814E92">
        <w:rPr>
          <w:rFonts w:ascii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Pr="00814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niezbędne są wykorzystywane do zapewnienia prawidłowego funkcjonowania Platformy, a takie pliki są wykorzystywane niezależnie od Państwa zgody. Wyłączenie obsługi plików </w:t>
      </w:r>
      <w:proofErr w:type="spellStart"/>
      <w:r w:rsidRPr="00814E92">
        <w:rPr>
          <w:rFonts w:ascii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Pr="00814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niezbędne poprzez zmianę ustawień przeglądarki będzie skutkować brakiem dostępu do Platformy lub jej określonych treści.</w:t>
      </w:r>
    </w:p>
    <w:p w14:paraId="42EDBA79" w14:textId="0A92942A" w:rsidR="006D7BBF" w:rsidRPr="006D7BBF" w:rsidRDefault="00AB39B3" w:rsidP="009038BB">
      <w:pPr>
        <w:numPr>
          <w:ilvl w:val="0"/>
          <w:numId w:val="3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8BB">
        <w:rPr>
          <w:rFonts w:ascii="Times New Roman" w:hAnsi="Times New Roman" w:cs="Times New Roman"/>
          <w:color w:val="000000" w:themeColor="text1"/>
          <w:sz w:val="24"/>
          <w:szCs w:val="24"/>
        </w:rPr>
        <w:t>Podczas pierwszej wizyty na stronie</w:t>
      </w:r>
      <w:r w:rsidR="00903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Platformy</w:t>
      </w:r>
      <w:r w:rsidRPr="00903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wyświetlana jest informacja </w:t>
      </w:r>
      <w:r w:rsidR="00592664" w:rsidRPr="009038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03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wykorzystywaniu pliku </w:t>
      </w:r>
      <w:proofErr w:type="spellStart"/>
      <w:r w:rsidR="009038B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9038BB">
        <w:rPr>
          <w:rFonts w:ascii="Times New Roman" w:hAnsi="Times New Roman" w:cs="Times New Roman"/>
          <w:color w:val="000000" w:themeColor="text1"/>
          <w:sz w:val="24"/>
          <w:szCs w:val="24"/>
        </w:rPr>
        <w:t>ookie</w:t>
      </w:r>
      <w:r w:rsidR="00AC20A6" w:rsidRPr="009038B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903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prośbą o akceptację</w:t>
      </w:r>
      <w:r w:rsidR="00903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plików </w:t>
      </w:r>
      <w:proofErr w:type="spellStart"/>
      <w:r w:rsidR="009038BB">
        <w:rPr>
          <w:rFonts w:ascii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Pr="00903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54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Akceptacja ta dotyczy plików </w:t>
      </w:r>
      <w:proofErr w:type="spellStart"/>
      <w:r w:rsidR="00754F0C">
        <w:rPr>
          <w:rFonts w:ascii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="00754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innych niż niezbędne. </w:t>
      </w:r>
    </w:p>
    <w:p w14:paraId="78FF80AD" w14:textId="2D215786" w:rsidR="00AB39B3" w:rsidRPr="009038BB" w:rsidRDefault="00AB39B3" w:rsidP="009038BB">
      <w:pPr>
        <w:numPr>
          <w:ilvl w:val="0"/>
          <w:numId w:val="3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Mają Państwo możliwość w każdym czasie określenia warunków przechowywania lub dostępu do gromadzonych poprzez </w:t>
      </w:r>
      <w:proofErr w:type="spellStart"/>
      <w:r w:rsidRPr="009038BB">
        <w:rPr>
          <w:rFonts w:ascii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Pr="00903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informacji za pomocą ustawień przeglądarki internetowej, w tym wycofania wyrażonej zgody na stosowanie </w:t>
      </w:r>
      <w:proofErr w:type="spellStart"/>
      <w:r w:rsidR="006D7BB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9038BB">
        <w:rPr>
          <w:rFonts w:ascii="Times New Roman" w:hAnsi="Times New Roman" w:cs="Times New Roman"/>
          <w:color w:val="000000" w:themeColor="text1"/>
          <w:sz w:val="24"/>
          <w:szCs w:val="24"/>
        </w:rPr>
        <w:t>ookie</w:t>
      </w:r>
      <w:r w:rsidR="00592664" w:rsidRPr="009038B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903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poprzez zmianę ustawień dotyczących </w:t>
      </w:r>
      <w:proofErr w:type="spellStart"/>
      <w:r w:rsidRPr="009038BB">
        <w:rPr>
          <w:rFonts w:ascii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Pr="00903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szczególności w ten sposób, aby każdorazowo uzyskiwać informację o umieszczeniu </w:t>
      </w:r>
      <w:proofErr w:type="spellStart"/>
      <w:r w:rsidRPr="009038BB">
        <w:rPr>
          <w:rFonts w:ascii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Pr="00903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zablokować dostęp do </w:t>
      </w:r>
      <w:proofErr w:type="spellStart"/>
      <w:r w:rsidRPr="009038BB">
        <w:rPr>
          <w:rFonts w:ascii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Pr="00903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je usunąć. Mogą Państwo również usunąć </w:t>
      </w:r>
      <w:proofErr w:type="spellStart"/>
      <w:r w:rsidRPr="009038BB">
        <w:rPr>
          <w:rFonts w:ascii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Pr="009038BB">
        <w:rPr>
          <w:rFonts w:ascii="Times New Roman" w:hAnsi="Times New Roman" w:cs="Times New Roman"/>
          <w:color w:val="000000" w:themeColor="text1"/>
          <w:sz w:val="24"/>
          <w:szCs w:val="24"/>
        </w:rPr>
        <w:t>, które zostały zapisane wcześniej</w:t>
      </w:r>
      <w:r w:rsidR="00AF7A68">
        <w:rPr>
          <w:rFonts w:ascii="Times New Roman" w:hAnsi="Times New Roman" w:cs="Times New Roman"/>
          <w:color w:val="000000" w:themeColor="text1"/>
          <w:sz w:val="24"/>
          <w:szCs w:val="24"/>
        </w:rPr>
        <w:t>, przy czym w</w:t>
      </w:r>
      <w:r w:rsidRPr="00903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yłączenie obsługi </w:t>
      </w:r>
      <w:proofErr w:type="spellStart"/>
      <w:r w:rsidRPr="009038BB">
        <w:rPr>
          <w:rFonts w:ascii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Pr="00903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może spowodować trudności lub niemożność korzystania z Serwisu lub jego poszczególnych funkcji.</w:t>
      </w:r>
    </w:p>
    <w:p w14:paraId="7CF8609C" w14:textId="73277C41" w:rsidR="00AB39B3" w:rsidRDefault="00AB39B3" w:rsidP="00FE7F6E">
      <w:pPr>
        <w:numPr>
          <w:ilvl w:val="0"/>
          <w:numId w:val="3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Szczegółowe zasady określenia warunków przechowywania lub dostępu do </w:t>
      </w:r>
      <w:proofErr w:type="spellStart"/>
      <w:r w:rsidRPr="00592664">
        <w:rPr>
          <w:rFonts w:ascii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Pr="0059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dostępne są w ustawieniach poszczególnych przeglądarek internetowych, z których Państwo korzystają.</w:t>
      </w:r>
      <w:r w:rsidR="00AF7A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3676426" w14:textId="3026CF2A" w:rsidR="00A95A52" w:rsidRPr="00A95A52" w:rsidRDefault="008A19B5" w:rsidP="00AE3CC0">
      <w:pPr>
        <w:numPr>
          <w:ilvl w:val="0"/>
          <w:numId w:val="3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5682147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Informacje o plikach typu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pochodzących od podmiotów trzecich znajdują się </w:t>
      </w:r>
      <w:r w:rsidR="00A95A52">
        <w:rPr>
          <w:rFonts w:ascii="Times New Roman" w:hAnsi="Times New Roman" w:cs="Times New Roman"/>
          <w:color w:val="000000" w:themeColor="text1"/>
          <w:sz w:val="24"/>
          <w:szCs w:val="24"/>
        </w:rPr>
        <w:t>na stronie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95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A95A52" w:rsidRPr="00A95A52">
          <w:rPr>
            <w:rStyle w:val="Hipercze"/>
            <w:sz w:val="24"/>
            <w:szCs w:val="24"/>
          </w:rPr>
          <w:t>https://www.unitygroup.com/pl/</w:t>
        </w:r>
      </w:hyperlink>
      <w:r w:rsidR="00A95A52">
        <w:rPr>
          <w:color w:val="222222"/>
          <w:sz w:val="24"/>
          <w:szCs w:val="24"/>
        </w:rPr>
        <w:t>.</w:t>
      </w:r>
    </w:p>
    <w:bookmarkEnd w:id="3"/>
    <w:p w14:paraId="5F9F32F0" w14:textId="77777777" w:rsidR="00AB39B3" w:rsidRPr="00592664" w:rsidRDefault="00AB39B3" w:rsidP="00FE7F6E">
      <w:pPr>
        <w:numPr>
          <w:ilvl w:val="0"/>
          <w:numId w:val="3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92664">
        <w:rPr>
          <w:rFonts w:ascii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Pr="0059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powodują zmian konfiguracyjnych w Państwa urządzeniu końcowym i oprogramowaniu zainstalowanym na tym urządzeniu.</w:t>
      </w:r>
    </w:p>
    <w:p w14:paraId="7971FB2C" w14:textId="77777777" w:rsidR="00AB39B3" w:rsidRPr="00FE7F6E" w:rsidRDefault="00AB39B3" w:rsidP="00FE7F6E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4BDCCF5" w14:textId="77777777" w:rsidR="00AB39B3" w:rsidRPr="00FE7F6E" w:rsidRDefault="00AB39B3" w:rsidP="00FE7F6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06CA427" w14:textId="4A93FB34" w:rsidR="00AB39B3" w:rsidRPr="00592664" w:rsidRDefault="00AB39B3" w:rsidP="00FE7F6E">
      <w:pPr>
        <w:numPr>
          <w:ilvl w:val="2"/>
          <w:numId w:val="33"/>
        </w:num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2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14:paraId="2A18C6EB" w14:textId="77777777" w:rsidR="00FE7F6E" w:rsidRPr="00592664" w:rsidRDefault="00FE7F6E" w:rsidP="00FE7F6E">
      <w:pPr>
        <w:spacing w:after="0" w:line="360" w:lineRule="auto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03BF27" w14:textId="77777777" w:rsidR="00AB39B3" w:rsidRDefault="00AB39B3" w:rsidP="00FE7F6E">
      <w:pPr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664">
        <w:rPr>
          <w:rFonts w:ascii="Times New Roman" w:hAnsi="Times New Roman" w:cs="Times New Roman"/>
          <w:color w:val="000000" w:themeColor="text1"/>
          <w:sz w:val="24"/>
          <w:szCs w:val="24"/>
        </w:rPr>
        <w:t>W zakresie nieuregulowanym w niniejszej Polityce prywatności, a dotyczącym ochrony danych osobowych stosuje się przepisy z zakresu ochrony danych osobowych, w tym RODO.</w:t>
      </w:r>
    </w:p>
    <w:p w14:paraId="71CB11BE" w14:textId="34F99532" w:rsidR="00E371C9" w:rsidRPr="00A40B60" w:rsidRDefault="00E371C9" w:rsidP="00A40B60">
      <w:pPr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Określenia pisane wielką literą mają znaczenie określone w Regulaminie Platformy</w:t>
      </w:r>
      <w:r w:rsidR="00D70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0B60" w:rsidRPr="00A40B6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9" w:history="1">
        <w:r w:rsidR="00A40B60" w:rsidRPr="00AE3CC0">
          <w:rPr>
            <w:rStyle w:val="Hipercze"/>
            <w:rFonts w:ascii="Times New Roman" w:hAnsi="Times New Roman" w:cs="Times New Roman"/>
            <w:sz w:val="24"/>
            <w:szCs w:val="24"/>
          </w:rPr>
          <w:t>https://platforma.b2b.makarony.pl/regulamin</w:t>
        </w:r>
      </w:hyperlink>
      <w:r w:rsidR="00A40B60" w:rsidRPr="00AE3CC0">
        <w:rPr>
          <w:rStyle w:val="cf01"/>
          <w:rFonts w:ascii="Times New Roman" w:hAnsi="Times New Roman" w:cs="Times New Roman"/>
          <w:sz w:val="24"/>
          <w:szCs w:val="24"/>
        </w:rPr>
        <w:t>).</w:t>
      </w:r>
    </w:p>
    <w:p w14:paraId="76C9044C" w14:textId="1F0B7A3E" w:rsidR="00AB39B3" w:rsidRPr="00592664" w:rsidRDefault="00AB39B3" w:rsidP="00FE7F6E">
      <w:pPr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Niniejsza Polityka prywatności obowiązuje od dnia </w:t>
      </w:r>
      <w:r w:rsidR="00AE3CC0">
        <w:rPr>
          <w:rFonts w:ascii="Times New Roman" w:hAnsi="Times New Roman" w:cs="Times New Roman"/>
          <w:color w:val="000000" w:themeColor="text1"/>
          <w:sz w:val="24"/>
          <w:szCs w:val="24"/>
        </w:rPr>
        <w:t>1.01.2024</w:t>
      </w:r>
      <w:r w:rsidR="00AE3CC0" w:rsidRPr="0059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18E4BC9" w14:textId="77777777" w:rsidR="00241C7C" w:rsidRPr="00592664" w:rsidRDefault="00241C7C" w:rsidP="00FE7F6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6B76AB0" w14:textId="77777777" w:rsidR="00095A55" w:rsidRPr="00FE7F6E" w:rsidRDefault="00095A55" w:rsidP="000B0ACB">
      <w:pPr>
        <w:spacing w:after="0" w:line="360" w:lineRule="auto"/>
        <w:jc w:val="both"/>
        <w:rPr>
          <w:rFonts w:ascii="Arial" w:hAnsi="Arial" w:cs="Arial"/>
          <w:color w:val="FF0000"/>
          <w:sz w:val="24"/>
        </w:rPr>
      </w:pPr>
    </w:p>
    <w:sectPr w:rsidR="00095A55" w:rsidRPr="00FE7F6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20BD5" w14:textId="77777777" w:rsidR="00A95A52" w:rsidRDefault="00A95A52" w:rsidP="00A95A52">
      <w:pPr>
        <w:spacing w:after="0" w:line="240" w:lineRule="auto"/>
      </w:pPr>
      <w:r>
        <w:separator/>
      </w:r>
    </w:p>
  </w:endnote>
  <w:endnote w:type="continuationSeparator" w:id="0">
    <w:p w14:paraId="7D435362" w14:textId="77777777" w:rsidR="00A95A52" w:rsidRDefault="00A95A52" w:rsidP="00A9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9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5869087"/>
      <w:docPartObj>
        <w:docPartGallery w:val="Page Numbers (Bottom of Page)"/>
        <w:docPartUnique/>
      </w:docPartObj>
    </w:sdtPr>
    <w:sdtEndPr/>
    <w:sdtContent>
      <w:p w14:paraId="5E3B6AFE" w14:textId="2277A071" w:rsidR="00A95A52" w:rsidRDefault="00A95A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FE7E74" w14:textId="77777777" w:rsidR="00A95A52" w:rsidRDefault="00A95A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8E467" w14:textId="77777777" w:rsidR="00A95A52" w:rsidRDefault="00A95A52" w:rsidP="00A95A52">
      <w:pPr>
        <w:spacing w:after="0" w:line="240" w:lineRule="auto"/>
      </w:pPr>
      <w:r>
        <w:separator/>
      </w:r>
    </w:p>
  </w:footnote>
  <w:footnote w:type="continuationSeparator" w:id="0">
    <w:p w14:paraId="30FBBC8A" w14:textId="77777777" w:rsidR="00A95A52" w:rsidRDefault="00A95A52" w:rsidP="00A95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121"/>
    <w:multiLevelType w:val="hybridMultilevel"/>
    <w:tmpl w:val="5A3C24D0"/>
    <w:lvl w:ilvl="0" w:tplc="A02E87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61F27"/>
    <w:multiLevelType w:val="hybridMultilevel"/>
    <w:tmpl w:val="B81467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010A47"/>
    <w:multiLevelType w:val="hybridMultilevel"/>
    <w:tmpl w:val="C7A0D10C"/>
    <w:lvl w:ilvl="0" w:tplc="DD0489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004BD2"/>
    <w:multiLevelType w:val="hybridMultilevel"/>
    <w:tmpl w:val="0EA89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02CC"/>
    <w:multiLevelType w:val="hybridMultilevel"/>
    <w:tmpl w:val="DC8A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929B7"/>
    <w:multiLevelType w:val="hybridMultilevel"/>
    <w:tmpl w:val="84A06B96"/>
    <w:lvl w:ilvl="0" w:tplc="0122BF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794FF2"/>
    <w:multiLevelType w:val="multilevel"/>
    <w:tmpl w:val="4BEAA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lowerRoman"/>
      <w:lvlText w:val="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1A6D6FA9"/>
    <w:multiLevelType w:val="hybridMultilevel"/>
    <w:tmpl w:val="AE160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35E04"/>
    <w:multiLevelType w:val="hybridMultilevel"/>
    <w:tmpl w:val="EF46F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6628E"/>
    <w:multiLevelType w:val="hybridMultilevel"/>
    <w:tmpl w:val="705A903E"/>
    <w:lvl w:ilvl="0" w:tplc="59C2D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208BF"/>
    <w:multiLevelType w:val="hybridMultilevel"/>
    <w:tmpl w:val="AE160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024BE"/>
    <w:multiLevelType w:val="hybridMultilevel"/>
    <w:tmpl w:val="3A148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32F61"/>
    <w:multiLevelType w:val="hybridMultilevel"/>
    <w:tmpl w:val="8BCE0888"/>
    <w:lvl w:ilvl="0" w:tplc="A02E8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27117"/>
    <w:multiLevelType w:val="hybridMultilevel"/>
    <w:tmpl w:val="14C2B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75D36"/>
    <w:multiLevelType w:val="hybridMultilevel"/>
    <w:tmpl w:val="1C36A2F4"/>
    <w:lvl w:ilvl="0" w:tplc="AD58B4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1B0C0C"/>
    <w:multiLevelType w:val="hybridMultilevel"/>
    <w:tmpl w:val="BC22051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1055B7E"/>
    <w:multiLevelType w:val="hybridMultilevel"/>
    <w:tmpl w:val="2E666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05C10"/>
    <w:multiLevelType w:val="hybridMultilevel"/>
    <w:tmpl w:val="AE160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4095A"/>
    <w:multiLevelType w:val="multilevel"/>
    <w:tmpl w:val="4BEAA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lowerRoman"/>
      <w:lvlText w:val="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9" w15:restartNumberingAfterBreak="0">
    <w:nsid w:val="37B44620"/>
    <w:multiLevelType w:val="hybridMultilevel"/>
    <w:tmpl w:val="DF068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62D9E"/>
    <w:multiLevelType w:val="hybridMultilevel"/>
    <w:tmpl w:val="144C1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E6784"/>
    <w:multiLevelType w:val="hybridMultilevel"/>
    <w:tmpl w:val="3ECA2B26"/>
    <w:lvl w:ilvl="0" w:tplc="44A618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9982E10"/>
    <w:multiLevelType w:val="hybridMultilevel"/>
    <w:tmpl w:val="C91CD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06D3D"/>
    <w:multiLevelType w:val="hybridMultilevel"/>
    <w:tmpl w:val="083AF10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D576A3D"/>
    <w:multiLevelType w:val="hybridMultilevel"/>
    <w:tmpl w:val="0B0C0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77981"/>
    <w:multiLevelType w:val="hybridMultilevel"/>
    <w:tmpl w:val="FDF41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D2E33"/>
    <w:multiLevelType w:val="hybridMultilevel"/>
    <w:tmpl w:val="E66EABDC"/>
    <w:lvl w:ilvl="0" w:tplc="9E20D7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717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3009B"/>
    <w:multiLevelType w:val="hybridMultilevel"/>
    <w:tmpl w:val="63F07AEC"/>
    <w:lvl w:ilvl="0" w:tplc="A02E8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A2010"/>
    <w:multiLevelType w:val="hybridMultilevel"/>
    <w:tmpl w:val="E66EABDC"/>
    <w:lvl w:ilvl="0" w:tplc="9E20D7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717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31776"/>
    <w:multiLevelType w:val="hybridMultilevel"/>
    <w:tmpl w:val="69F68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40109"/>
    <w:multiLevelType w:val="hybridMultilevel"/>
    <w:tmpl w:val="99084432"/>
    <w:lvl w:ilvl="0" w:tplc="13ECA4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D364423"/>
    <w:multiLevelType w:val="hybridMultilevel"/>
    <w:tmpl w:val="E66EABDC"/>
    <w:lvl w:ilvl="0" w:tplc="9E20D7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717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114AE"/>
    <w:multiLevelType w:val="hybridMultilevel"/>
    <w:tmpl w:val="5A3C24D0"/>
    <w:lvl w:ilvl="0" w:tplc="A02E87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903DE"/>
    <w:multiLevelType w:val="hybridMultilevel"/>
    <w:tmpl w:val="2C5661B2"/>
    <w:lvl w:ilvl="0" w:tplc="038432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B185D"/>
    <w:multiLevelType w:val="hybridMultilevel"/>
    <w:tmpl w:val="CFC09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67CA8"/>
    <w:multiLevelType w:val="multilevel"/>
    <w:tmpl w:val="CD748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2F5B8F"/>
    <w:multiLevelType w:val="hybridMultilevel"/>
    <w:tmpl w:val="181AE236"/>
    <w:lvl w:ilvl="0" w:tplc="40BCC5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8E5142A"/>
    <w:multiLevelType w:val="hybridMultilevel"/>
    <w:tmpl w:val="9484F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4A747B"/>
    <w:multiLevelType w:val="hybridMultilevel"/>
    <w:tmpl w:val="14C2B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E3737"/>
    <w:multiLevelType w:val="hybridMultilevel"/>
    <w:tmpl w:val="079C43DE"/>
    <w:lvl w:ilvl="0" w:tplc="3778839E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0318F"/>
    <w:multiLevelType w:val="hybridMultilevel"/>
    <w:tmpl w:val="A970CC08"/>
    <w:lvl w:ilvl="0" w:tplc="30A20E94">
      <w:start w:val="1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3FA0353"/>
    <w:multiLevelType w:val="multilevel"/>
    <w:tmpl w:val="76286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lowerRoman"/>
      <w:lvlText w:val="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2" w15:restartNumberingAfterBreak="0">
    <w:nsid w:val="772A68A4"/>
    <w:multiLevelType w:val="hybridMultilevel"/>
    <w:tmpl w:val="6038CF24"/>
    <w:lvl w:ilvl="0" w:tplc="E7C62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76538D"/>
    <w:multiLevelType w:val="hybridMultilevel"/>
    <w:tmpl w:val="B4E65EFC"/>
    <w:lvl w:ilvl="0" w:tplc="1DC68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933249">
    <w:abstractNumId w:val="24"/>
  </w:num>
  <w:num w:numId="2" w16cid:durableId="1075280430">
    <w:abstractNumId w:val="40"/>
  </w:num>
  <w:num w:numId="3" w16cid:durableId="76097602">
    <w:abstractNumId w:val="43"/>
  </w:num>
  <w:num w:numId="4" w16cid:durableId="110251357">
    <w:abstractNumId w:val="10"/>
  </w:num>
  <w:num w:numId="5" w16cid:durableId="1277953270">
    <w:abstractNumId w:val="7"/>
  </w:num>
  <w:num w:numId="6" w16cid:durableId="926887489">
    <w:abstractNumId w:val="17"/>
  </w:num>
  <w:num w:numId="7" w16cid:durableId="1195195736">
    <w:abstractNumId w:val="4"/>
  </w:num>
  <w:num w:numId="8" w16cid:durableId="553353096">
    <w:abstractNumId w:val="16"/>
  </w:num>
  <w:num w:numId="9" w16cid:durableId="1595821325">
    <w:abstractNumId w:val="2"/>
  </w:num>
  <w:num w:numId="10" w16cid:durableId="2121413399">
    <w:abstractNumId w:val="14"/>
  </w:num>
  <w:num w:numId="11" w16cid:durableId="1641886434">
    <w:abstractNumId w:val="5"/>
  </w:num>
  <w:num w:numId="12" w16cid:durableId="1101491583">
    <w:abstractNumId w:val="21"/>
  </w:num>
  <w:num w:numId="13" w16cid:durableId="1071083263">
    <w:abstractNumId w:val="8"/>
  </w:num>
  <w:num w:numId="14" w16cid:durableId="1465194406">
    <w:abstractNumId w:val="33"/>
  </w:num>
  <w:num w:numId="15" w16cid:durableId="641228093">
    <w:abstractNumId w:val="0"/>
  </w:num>
  <w:num w:numId="16" w16cid:durableId="879125820">
    <w:abstractNumId w:val="27"/>
  </w:num>
  <w:num w:numId="17" w16cid:durableId="10839382">
    <w:abstractNumId w:val="12"/>
  </w:num>
  <w:num w:numId="18" w16cid:durableId="1068501230">
    <w:abstractNumId w:val="32"/>
  </w:num>
  <w:num w:numId="19" w16cid:durableId="914246755">
    <w:abstractNumId w:val="9"/>
  </w:num>
  <w:num w:numId="20" w16cid:durableId="1342199847">
    <w:abstractNumId w:val="25"/>
  </w:num>
  <w:num w:numId="21" w16cid:durableId="860513345">
    <w:abstractNumId w:val="3"/>
  </w:num>
  <w:num w:numId="22" w16cid:durableId="1362123306">
    <w:abstractNumId w:val="11"/>
  </w:num>
  <w:num w:numId="23" w16cid:durableId="1125469147">
    <w:abstractNumId w:val="42"/>
  </w:num>
  <w:num w:numId="24" w16cid:durableId="1674455793">
    <w:abstractNumId w:val="34"/>
  </w:num>
  <w:num w:numId="25" w16cid:durableId="1663853148">
    <w:abstractNumId w:val="29"/>
  </w:num>
  <w:num w:numId="26" w16cid:durableId="321782934">
    <w:abstractNumId w:val="30"/>
  </w:num>
  <w:num w:numId="27" w16cid:durableId="1724678049">
    <w:abstractNumId w:val="19"/>
  </w:num>
  <w:num w:numId="28" w16cid:durableId="824207545">
    <w:abstractNumId w:val="22"/>
  </w:num>
  <w:num w:numId="29" w16cid:durableId="1491484975">
    <w:abstractNumId w:val="37"/>
  </w:num>
  <w:num w:numId="30" w16cid:durableId="2015494881">
    <w:abstractNumId w:val="15"/>
  </w:num>
  <w:num w:numId="31" w16cid:durableId="1101609839">
    <w:abstractNumId w:val="23"/>
  </w:num>
  <w:num w:numId="32" w16cid:durableId="1583221252">
    <w:abstractNumId w:val="20"/>
  </w:num>
  <w:num w:numId="33" w16cid:durableId="1955406702">
    <w:abstractNumId w:val="18"/>
  </w:num>
  <w:num w:numId="34" w16cid:durableId="937248260">
    <w:abstractNumId w:val="35"/>
  </w:num>
  <w:num w:numId="35" w16cid:durableId="121118224">
    <w:abstractNumId w:val="1"/>
  </w:num>
  <w:num w:numId="36" w16cid:durableId="1041245970">
    <w:abstractNumId w:val="31"/>
  </w:num>
  <w:num w:numId="37" w16cid:durableId="403458032">
    <w:abstractNumId w:val="26"/>
  </w:num>
  <w:num w:numId="38" w16cid:durableId="2063288000">
    <w:abstractNumId w:val="41"/>
  </w:num>
  <w:num w:numId="39" w16cid:durableId="912621083">
    <w:abstractNumId w:val="38"/>
  </w:num>
  <w:num w:numId="40" w16cid:durableId="1852991217">
    <w:abstractNumId w:val="6"/>
  </w:num>
  <w:num w:numId="41" w16cid:durableId="1728142619">
    <w:abstractNumId w:val="39"/>
  </w:num>
  <w:num w:numId="42" w16cid:durableId="1430545212">
    <w:abstractNumId w:val="13"/>
  </w:num>
  <w:num w:numId="43" w16cid:durableId="1568421061">
    <w:abstractNumId w:val="28"/>
  </w:num>
  <w:num w:numId="44" w16cid:durableId="128118335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D8"/>
    <w:rsid w:val="00000138"/>
    <w:rsid w:val="0000753B"/>
    <w:rsid w:val="000201C5"/>
    <w:rsid w:val="00041EDA"/>
    <w:rsid w:val="000422CC"/>
    <w:rsid w:val="00065812"/>
    <w:rsid w:val="00065CF8"/>
    <w:rsid w:val="0006712B"/>
    <w:rsid w:val="000925B7"/>
    <w:rsid w:val="00094B66"/>
    <w:rsid w:val="00095A55"/>
    <w:rsid w:val="000963F5"/>
    <w:rsid w:val="000A7B50"/>
    <w:rsid w:val="000B0ACB"/>
    <w:rsid w:val="000B6687"/>
    <w:rsid w:val="000C41C0"/>
    <w:rsid w:val="00141B4A"/>
    <w:rsid w:val="00141DCF"/>
    <w:rsid w:val="00143BDF"/>
    <w:rsid w:val="00162402"/>
    <w:rsid w:val="00174AA1"/>
    <w:rsid w:val="001B2F68"/>
    <w:rsid w:val="001F6086"/>
    <w:rsid w:val="002000C9"/>
    <w:rsid w:val="00210354"/>
    <w:rsid w:val="00210FA6"/>
    <w:rsid w:val="0021544F"/>
    <w:rsid w:val="00220A10"/>
    <w:rsid w:val="00235248"/>
    <w:rsid w:val="00241C7C"/>
    <w:rsid w:val="00242143"/>
    <w:rsid w:val="002811B6"/>
    <w:rsid w:val="002A1B85"/>
    <w:rsid w:val="002A1C70"/>
    <w:rsid w:val="002A54E3"/>
    <w:rsid w:val="002A59C8"/>
    <w:rsid w:val="002B1098"/>
    <w:rsid w:val="002B380F"/>
    <w:rsid w:val="002C19B8"/>
    <w:rsid w:val="00327C34"/>
    <w:rsid w:val="00350C8E"/>
    <w:rsid w:val="00356C92"/>
    <w:rsid w:val="00371170"/>
    <w:rsid w:val="00386916"/>
    <w:rsid w:val="003D76CA"/>
    <w:rsid w:val="00403EC0"/>
    <w:rsid w:val="00404929"/>
    <w:rsid w:val="00406C26"/>
    <w:rsid w:val="004103B3"/>
    <w:rsid w:val="0041590E"/>
    <w:rsid w:val="00442DB7"/>
    <w:rsid w:val="00447344"/>
    <w:rsid w:val="00470D37"/>
    <w:rsid w:val="00472633"/>
    <w:rsid w:val="00491FBF"/>
    <w:rsid w:val="004A7190"/>
    <w:rsid w:val="004C4064"/>
    <w:rsid w:val="004C7E6D"/>
    <w:rsid w:val="004D6448"/>
    <w:rsid w:val="004E0A00"/>
    <w:rsid w:val="005028F6"/>
    <w:rsid w:val="00515E48"/>
    <w:rsid w:val="005260C2"/>
    <w:rsid w:val="005432EB"/>
    <w:rsid w:val="00560018"/>
    <w:rsid w:val="00584496"/>
    <w:rsid w:val="00592664"/>
    <w:rsid w:val="00593205"/>
    <w:rsid w:val="00597639"/>
    <w:rsid w:val="005A6F1D"/>
    <w:rsid w:val="005B5F27"/>
    <w:rsid w:val="005D1818"/>
    <w:rsid w:val="005E2602"/>
    <w:rsid w:val="005E3EDC"/>
    <w:rsid w:val="005F3504"/>
    <w:rsid w:val="006160BA"/>
    <w:rsid w:val="006510E3"/>
    <w:rsid w:val="00671AD6"/>
    <w:rsid w:val="006A1663"/>
    <w:rsid w:val="006A21E6"/>
    <w:rsid w:val="006C300E"/>
    <w:rsid w:val="006D7BBF"/>
    <w:rsid w:val="0070089C"/>
    <w:rsid w:val="007110CE"/>
    <w:rsid w:val="00715922"/>
    <w:rsid w:val="00731678"/>
    <w:rsid w:val="00751373"/>
    <w:rsid w:val="00754F0C"/>
    <w:rsid w:val="00764959"/>
    <w:rsid w:val="007A0857"/>
    <w:rsid w:val="007A2544"/>
    <w:rsid w:val="007B779A"/>
    <w:rsid w:val="007C2E04"/>
    <w:rsid w:val="007D761B"/>
    <w:rsid w:val="00805DF8"/>
    <w:rsid w:val="00814E92"/>
    <w:rsid w:val="00821944"/>
    <w:rsid w:val="008279D8"/>
    <w:rsid w:val="008404DA"/>
    <w:rsid w:val="00893C82"/>
    <w:rsid w:val="008A19B5"/>
    <w:rsid w:val="008A283C"/>
    <w:rsid w:val="008A408B"/>
    <w:rsid w:val="008C4499"/>
    <w:rsid w:val="008D4DA4"/>
    <w:rsid w:val="008E1B27"/>
    <w:rsid w:val="008F5442"/>
    <w:rsid w:val="009038BB"/>
    <w:rsid w:val="00915DAA"/>
    <w:rsid w:val="00915FFE"/>
    <w:rsid w:val="00920E68"/>
    <w:rsid w:val="0092203D"/>
    <w:rsid w:val="0092374A"/>
    <w:rsid w:val="00947A9B"/>
    <w:rsid w:val="00981BF7"/>
    <w:rsid w:val="00982E45"/>
    <w:rsid w:val="009836DF"/>
    <w:rsid w:val="009856A1"/>
    <w:rsid w:val="00985732"/>
    <w:rsid w:val="009868EA"/>
    <w:rsid w:val="00993763"/>
    <w:rsid w:val="009B5191"/>
    <w:rsid w:val="009B790B"/>
    <w:rsid w:val="009E03E1"/>
    <w:rsid w:val="009E4292"/>
    <w:rsid w:val="00A23D83"/>
    <w:rsid w:val="00A3453C"/>
    <w:rsid w:val="00A40B60"/>
    <w:rsid w:val="00A55EAE"/>
    <w:rsid w:val="00A7593E"/>
    <w:rsid w:val="00A87A07"/>
    <w:rsid w:val="00A95A52"/>
    <w:rsid w:val="00AB1163"/>
    <w:rsid w:val="00AB39B3"/>
    <w:rsid w:val="00AB5759"/>
    <w:rsid w:val="00AC20A6"/>
    <w:rsid w:val="00AD68B7"/>
    <w:rsid w:val="00AE3CC0"/>
    <w:rsid w:val="00AE729F"/>
    <w:rsid w:val="00AF7A68"/>
    <w:rsid w:val="00B05A54"/>
    <w:rsid w:val="00B072EC"/>
    <w:rsid w:val="00B25AA7"/>
    <w:rsid w:val="00B32208"/>
    <w:rsid w:val="00B42EC3"/>
    <w:rsid w:val="00B44642"/>
    <w:rsid w:val="00B53555"/>
    <w:rsid w:val="00B53E20"/>
    <w:rsid w:val="00B55110"/>
    <w:rsid w:val="00B61571"/>
    <w:rsid w:val="00B61AD5"/>
    <w:rsid w:val="00B84A29"/>
    <w:rsid w:val="00B86D96"/>
    <w:rsid w:val="00B9361A"/>
    <w:rsid w:val="00B94AFF"/>
    <w:rsid w:val="00BC1524"/>
    <w:rsid w:val="00BC3A72"/>
    <w:rsid w:val="00BC3EC3"/>
    <w:rsid w:val="00BD62FA"/>
    <w:rsid w:val="00BE3159"/>
    <w:rsid w:val="00C54101"/>
    <w:rsid w:val="00C714C4"/>
    <w:rsid w:val="00C96C18"/>
    <w:rsid w:val="00CB1596"/>
    <w:rsid w:val="00CC2772"/>
    <w:rsid w:val="00CD6150"/>
    <w:rsid w:val="00D10BCF"/>
    <w:rsid w:val="00D17501"/>
    <w:rsid w:val="00D32A25"/>
    <w:rsid w:val="00D360D4"/>
    <w:rsid w:val="00D701D1"/>
    <w:rsid w:val="00D74D27"/>
    <w:rsid w:val="00DA4DFC"/>
    <w:rsid w:val="00DA5E6E"/>
    <w:rsid w:val="00DA6F55"/>
    <w:rsid w:val="00DE2DF9"/>
    <w:rsid w:val="00E178B6"/>
    <w:rsid w:val="00E255DF"/>
    <w:rsid w:val="00E31DFE"/>
    <w:rsid w:val="00E371C9"/>
    <w:rsid w:val="00E42956"/>
    <w:rsid w:val="00E462DA"/>
    <w:rsid w:val="00E74FA4"/>
    <w:rsid w:val="00E81DD9"/>
    <w:rsid w:val="00E85138"/>
    <w:rsid w:val="00EB2229"/>
    <w:rsid w:val="00EC2E5E"/>
    <w:rsid w:val="00EC679B"/>
    <w:rsid w:val="00ED1C2C"/>
    <w:rsid w:val="00F01DC0"/>
    <w:rsid w:val="00F05842"/>
    <w:rsid w:val="00F14AC7"/>
    <w:rsid w:val="00F264E5"/>
    <w:rsid w:val="00F26EB3"/>
    <w:rsid w:val="00F41022"/>
    <w:rsid w:val="00F73C5B"/>
    <w:rsid w:val="00FA2909"/>
    <w:rsid w:val="00FB119F"/>
    <w:rsid w:val="00FC04E9"/>
    <w:rsid w:val="00FC7F17"/>
    <w:rsid w:val="00FD0FAB"/>
    <w:rsid w:val="00FD4521"/>
    <w:rsid w:val="00FE7F6E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DD92"/>
  <w15:docId w15:val="{CBEE791E-0E94-4555-92F2-138E72D3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54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79D8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279D8"/>
    <w:pPr>
      <w:spacing w:after="160" w:line="259" w:lineRule="auto"/>
      <w:ind w:left="720"/>
      <w:contextualSpacing/>
    </w:pPr>
  </w:style>
  <w:style w:type="paragraph" w:customStyle="1" w:styleId="Akapitzlist1">
    <w:name w:val="Akapit z listą1"/>
    <w:basedOn w:val="Normalny"/>
    <w:rsid w:val="00241C7C"/>
    <w:pPr>
      <w:suppressAutoHyphens/>
      <w:ind w:left="720"/>
    </w:pPr>
    <w:rPr>
      <w:rFonts w:ascii="Calibri" w:eastAsia="SimSun" w:hAnsi="Calibri" w:cs="font399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79A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5FFE"/>
    <w:rPr>
      <w:color w:val="808080"/>
      <w:shd w:val="clear" w:color="auto" w:fill="E6E6E6"/>
    </w:rPr>
  </w:style>
  <w:style w:type="character" w:styleId="Wyrnienieintensywne">
    <w:name w:val="Intense Emphasis"/>
    <w:basedOn w:val="Domylnaczcionkaakapitu"/>
    <w:uiPriority w:val="21"/>
    <w:qFormat/>
    <w:rsid w:val="002A54E3"/>
    <w:rPr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A54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A54E3"/>
    <w:pPr>
      <w:spacing w:line="259" w:lineRule="auto"/>
      <w:outlineLvl w:val="9"/>
    </w:pPr>
    <w:rPr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5F27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6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76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76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6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639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597639"/>
  </w:style>
  <w:style w:type="character" w:styleId="Nierozpoznanawzmianka">
    <w:name w:val="Unresolved Mention"/>
    <w:basedOn w:val="Domylnaczcionkaakapitu"/>
    <w:uiPriority w:val="99"/>
    <w:semiHidden/>
    <w:unhideWhenUsed/>
    <w:rsid w:val="00FA290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26EB3"/>
    <w:pPr>
      <w:spacing w:after="0" w:line="240" w:lineRule="auto"/>
    </w:pPr>
  </w:style>
  <w:style w:type="character" w:customStyle="1" w:styleId="cf01">
    <w:name w:val="cf01"/>
    <w:basedOn w:val="Domylnaczcionkaakapitu"/>
    <w:rsid w:val="00D701D1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D701D1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95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A52"/>
  </w:style>
  <w:style w:type="paragraph" w:styleId="Stopka">
    <w:name w:val="footer"/>
    <w:basedOn w:val="Normalny"/>
    <w:link w:val="StopkaZnak"/>
    <w:uiPriority w:val="99"/>
    <w:unhideWhenUsed/>
    <w:rsid w:val="00A95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ygroup.com/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.b2b.makarony.pl/regula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C9CA-F29B-4292-A0A3-398B2C25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2493</Words>
  <Characters>14958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Adrian Romanowski</cp:lastModifiedBy>
  <cp:revision>5</cp:revision>
  <dcterms:created xsi:type="dcterms:W3CDTF">2024-03-26T11:26:00Z</dcterms:created>
  <dcterms:modified xsi:type="dcterms:W3CDTF">2024-04-17T07:09:00Z</dcterms:modified>
</cp:coreProperties>
</file>